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0" w:rsidRPr="00563170" w:rsidRDefault="00563170" w:rsidP="00563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563170" w:rsidRPr="00563170" w:rsidRDefault="00563170" w:rsidP="00563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563170" w:rsidRDefault="00563170" w:rsidP="005631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170" w:rsidRPr="00563170" w:rsidRDefault="00563170" w:rsidP="005631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563170" w:rsidRPr="00563170" w:rsidRDefault="00563170" w:rsidP="005631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Мартове</w:t>
      </w:r>
    </w:p>
    <w:p w:rsidR="00563170" w:rsidRPr="00563170" w:rsidRDefault="00563170" w:rsidP="005631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3170" w:rsidRPr="00563170" w:rsidRDefault="00563170" w:rsidP="005631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270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.2017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90</w:t>
      </w:r>
      <w:r w:rsidRPr="0056317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-к</w:t>
      </w:r>
    </w:p>
    <w:p w:rsidR="00563170" w:rsidRPr="00563170" w:rsidRDefault="00563170" w:rsidP="00563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звільнення </w:t>
      </w:r>
    </w:p>
    <w:p w:rsidR="00563170" w:rsidRPr="00563170" w:rsidRDefault="00563170" w:rsidP="00563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Сороки І.І.</w:t>
      </w:r>
    </w:p>
    <w:p w:rsidR="00563170" w:rsidRPr="00563170" w:rsidRDefault="00563170" w:rsidP="0056317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3170" w:rsidRDefault="00563170" w:rsidP="00563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6670" w:rsidRDefault="004D6670" w:rsidP="00563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170" w:rsidRDefault="00563170" w:rsidP="004D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СОРОКУ Іллю Івановича</w:t>
      </w: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</w:t>
      </w: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ії Мартівської загальноосвітньої школи І-ІІІ ступенів  Печенізької районної ради Харківської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170" w:rsidRDefault="00563170" w:rsidP="004D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займаної  посади  по ст.36, п.1 </w:t>
      </w:r>
      <w:proofErr w:type="spellStart"/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 сторін) 29.12.2017 року.</w:t>
      </w:r>
    </w:p>
    <w:p w:rsidR="00563170" w:rsidRDefault="00563170" w:rsidP="004D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 компенсацію за невикористану частину щорічної основної відпустки за період роботи </w:t>
      </w:r>
      <w:r w:rsidR="009A6112">
        <w:rPr>
          <w:rFonts w:ascii="Times New Roman" w:hAnsi="Times New Roman" w:cs="Times New Roman"/>
          <w:sz w:val="28"/>
          <w:szCs w:val="28"/>
          <w:lang w:val="uk-UA"/>
        </w:rPr>
        <w:t>з 01.09.2017 року по 29.12.2017 року</w:t>
      </w:r>
    </w:p>
    <w:p w:rsidR="00563170" w:rsidRPr="00563170" w:rsidRDefault="00563170" w:rsidP="0056317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3170" w:rsidRPr="00563170" w:rsidRDefault="00563170" w:rsidP="00563170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Підстава:  </w:t>
      </w:r>
      <w:r w:rsidR="009A6112">
        <w:rPr>
          <w:rFonts w:ascii="Times New Roman" w:hAnsi="Times New Roman" w:cs="Times New Roman"/>
          <w:sz w:val="28"/>
          <w:szCs w:val="28"/>
          <w:lang w:val="uk-UA"/>
        </w:rPr>
        <w:t>Заява Сороки І.І.</w:t>
      </w:r>
    </w:p>
    <w:p w:rsidR="00563170" w:rsidRPr="00563170" w:rsidRDefault="00563170" w:rsidP="00563170">
      <w:pPr>
        <w:spacing w:line="36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3170" w:rsidRPr="00563170" w:rsidRDefault="00563170" w:rsidP="0056317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школи       </w:t>
      </w: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563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Т.В.Штанкевська</w:t>
      </w:r>
    </w:p>
    <w:p w:rsidR="00563170" w:rsidRPr="00563170" w:rsidRDefault="00563170" w:rsidP="00563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3170" w:rsidRDefault="00563170" w:rsidP="00563170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ознайомлений:</w:t>
      </w: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56317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«____»_____________ </w:t>
      </w:r>
      <w:r w:rsidR="00D037CE">
        <w:rPr>
          <w:rFonts w:ascii="Times New Roman" w:hAnsi="Times New Roman" w:cs="Times New Roman"/>
          <w:sz w:val="28"/>
          <w:szCs w:val="28"/>
          <w:lang w:val="uk-UA"/>
        </w:rPr>
        <w:t>Сорока І.І.</w:t>
      </w:r>
    </w:p>
    <w:p w:rsidR="00563170" w:rsidRDefault="00563170" w:rsidP="00563170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080845" w:rsidRPr="00563170" w:rsidRDefault="00080845">
      <w:pPr>
        <w:rPr>
          <w:lang w:val="uk-UA"/>
        </w:rPr>
      </w:pPr>
    </w:p>
    <w:sectPr w:rsidR="00080845" w:rsidRPr="00563170" w:rsidSect="000F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170"/>
    <w:rsid w:val="00080845"/>
    <w:rsid w:val="000F0EFC"/>
    <w:rsid w:val="004D6670"/>
    <w:rsid w:val="00563170"/>
    <w:rsid w:val="00680AB5"/>
    <w:rsid w:val="008F2703"/>
    <w:rsid w:val="009A6112"/>
    <w:rsid w:val="00D037CE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2017-12-15T13:21:00Z</dcterms:created>
  <dcterms:modified xsi:type="dcterms:W3CDTF">2017-12-20T06:11:00Z</dcterms:modified>
</cp:coreProperties>
</file>