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6B" w:rsidRDefault="007C6E6B" w:rsidP="007C6E6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C6E6B" w:rsidRPr="007C6E6B" w:rsidRDefault="007C6E6B" w:rsidP="007C6E6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C2FDF">
        <w:rPr>
          <w:rFonts w:ascii="Times New Roman" w:hAnsi="Times New Roman"/>
          <w:b/>
          <w:sz w:val="28"/>
          <w:szCs w:val="28"/>
        </w:rPr>
        <w:t xml:space="preserve">КВНЗ </w:t>
      </w:r>
      <w:r w:rsidRPr="007C6E6B">
        <w:rPr>
          <w:rFonts w:ascii="Times New Roman" w:hAnsi="Times New Roman"/>
          <w:b/>
          <w:sz w:val="28"/>
          <w:szCs w:val="28"/>
        </w:rPr>
        <w:t>«Харківська академія неперервної освіти»</w:t>
      </w:r>
    </w:p>
    <w:p w:rsidR="007C6E6B" w:rsidRPr="001B5593" w:rsidRDefault="007C6E6B" w:rsidP="007C6E6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B5593">
        <w:rPr>
          <w:rFonts w:ascii="Times New Roman" w:hAnsi="Times New Roman"/>
          <w:i/>
          <w:iCs/>
          <w:sz w:val="28"/>
          <w:szCs w:val="28"/>
        </w:rPr>
        <w:t>Запитання (завдання) теоретичного туру ІІ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5593">
        <w:rPr>
          <w:rFonts w:ascii="Times New Roman" w:hAnsi="Times New Roman"/>
          <w:i/>
          <w:iCs/>
          <w:sz w:val="28"/>
          <w:szCs w:val="28"/>
        </w:rPr>
        <w:t>етапу Всеукраїнської учнівської</w:t>
      </w:r>
    </w:p>
    <w:p w:rsidR="007C6E6B" w:rsidRPr="0066121C" w:rsidRDefault="0066121C" w:rsidP="0039650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</w:rPr>
        <w:t>олімпіади з трудового навчання</w:t>
      </w:r>
    </w:p>
    <w:p w:rsidR="007C6E6B" w:rsidRPr="00C135D2" w:rsidRDefault="007C6E6B" w:rsidP="0039650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135D2">
        <w:rPr>
          <w:rFonts w:ascii="Times New Roman" w:hAnsi="Times New Roman"/>
          <w:i/>
          <w:iCs/>
          <w:sz w:val="28"/>
          <w:szCs w:val="28"/>
        </w:rPr>
        <w:t xml:space="preserve">Обслуговуючі види праці (8 </w:t>
      </w:r>
      <w:r w:rsidRPr="00C135D2">
        <w:rPr>
          <w:b/>
          <w:bCs/>
          <w:i/>
          <w:iCs/>
        </w:rPr>
        <w:t xml:space="preserve">– </w:t>
      </w:r>
      <w:r w:rsidRPr="00C135D2">
        <w:rPr>
          <w:rFonts w:ascii="Times New Roman" w:hAnsi="Times New Roman"/>
          <w:i/>
          <w:iCs/>
          <w:sz w:val="28"/>
          <w:szCs w:val="28"/>
        </w:rPr>
        <w:t>9 класи)</w:t>
      </w:r>
    </w:p>
    <w:p w:rsidR="004C2029" w:rsidRPr="0039650A" w:rsidRDefault="007C6E6B" w:rsidP="0039650A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062F5">
        <w:rPr>
          <w:rFonts w:ascii="Times New Roman" w:hAnsi="Times New Roman"/>
          <w:bCs/>
          <w:i/>
          <w:sz w:val="28"/>
          <w:szCs w:val="28"/>
        </w:rPr>
        <w:t>20</w:t>
      </w:r>
      <w:r w:rsidR="00FB5B9D" w:rsidRPr="008062F5">
        <w:rPr>
          <w:rFonts w:ascii="Times New Roman" w:hAnsi="Times New Roman"/>
          <w:bCs/>
          <w:i/>
          <w:sz w:val="28"/>
          <w:szCs w:val="28"/>
          <w:lang w:val="uk-UA"/>
        </w:rPr>
        <w:t>20</w:t>
      </w:r>
      <w:r w:rsidRPr="008062F5">
        <w:rPr>
          <w:rFonts w:ascii="Times New Roman" w:hAnsi="Times New Roman"/>
          <w:bCs/>
          <w:i/>
          <w:sz w:val="28"/>
          <w:szCs w:val="28"/>
        </w:rPr>
        <w:t>/20</w:t>
      </w:r>
      <w:r w:rsidR="005E4610" w:rsidRPr="008062F5">
        <w:rPr>
          <w:rFonts w:ascii="Times New Roman" w:hAnsi="Times New Roman"/>
          <w:bCs/>
          <w:i/>
          <w:sz w:val="28"/>
          <w:szCs w:val="28"/>
          <w:lang w:val="uk-UA"/>
        </w:rPr>
        <w:t>2</w:t>
      </w:r>
      <w:r w:rsidR="00FB5B9D" w:rsidRPr="008062F5">
        <w:rPr>
          <w:rFonts w:ascii="Times New Roman" w:hAnsi="Times New Roman"/>
          <w:bCs/>
          <w:i/>
          <w:sz w:val="28"/>
          <w:szCs w:val="28"/>
          <w:lang w:val="uk-UA"/>
        </w:rPr>
        <w:t>1</w:t>
      </w:r>
      <w:r w:rsidRPr="00C135D2">
        <w:rPr>
          <w:rFonts w:ascii="Times New Roman" w:hAnsi="Times New Roman"/>
          <w:bCs/>
          <w:i/>
          <w:sz w:val="28"/>
          <w:szCs w:val="28"/>
        </w:rPr>
        <w:t xml:space="preserve"> навчальний рік</w:t>
      </w:r>
      <w:r w:rsidR="0039650A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7C6E6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BA3E52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855"/>
        <w:gridCol w:w="3127"/>
        <w:gridCol w:w="1409"/>
        <w:gridCol w:w="1134"/>
      </w:tblGrid>
      <w:tr w:rsidR="00141F6C" w:rsidRPr="00141F6C">
        <w:tc>
          <w:tcPr>
            <w:tcW w:w="682" w:type="dxa"/>
          </w:tcPr>
          <w:p w:rsidR="003F767A" w:rsidRDefault="003F767A" w:rsidP="003F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41F6C" w:rsidRPr="00141F6C" w:rsidRDefault="00791EBC" w:rsidP="003F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пор.</w:t>
            </w:r>
          </w:p>
        </w:tc>
        <w:tc>
          <w:tcPr>
            <w:tcW w:w="3855" w:type="dxa"/>
          </w:tcPr>
          <w:p w:rsidR="00BE79FD" w:rsidRDefault="00BE79FD" w:rsidP="00141F6C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</w:p>
          <w:p w:rsidR="00141F6C" w:rsidRPr="00BE79FD" w:rsidRDefault="00BB489F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 xml:space="preserve">                    </w:t>
            </w:r>
            <w:r w:rsidR="00BE79FD" w:rsidRPr="00564F70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З</w:t>
            </w:r>
            <w:r w:rsidR="00BE79FD" w:rsidRPr="00564F70">
              <w:rPr>
                <w:rFonts w:ascii="Times New Roman" w:hAnsi="Times New Roman"/>
                <w:caps/>
                <w:sz w:val="16"/>
                <w:szCs w:val="16"/>
              </w:rPr>
              <w:t>апитання</w:t>
            </w:r>
            <w:r w:rsidR="00BE79FD" w:rsidRPr="00564F70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 xml:space="preserve"> (</w:t>
            </w:r>
            <w:r w:rsidR="00BE79FD" w:rsidRPr="00564F70">
              <w:rPr>
                <w:rFonts w:ascii="Times New Roman" w:hAnsi="Times New Roman"/>
                <w:caps/>
                <w:sz w:val="16"/>
                <w:szCs w:val="16"/>
              </w:rPr>
              <w:t>завдання)</w:t>
            </w:r>
          </w:p>
        </w:tc>
        <w:tc>
          <w:tcPr>
            <w:tcW w:w="3127" w:type="dxa"/>
          </w:tcPr>
          <w:p w:rsidR="00BE79FD" w:rsidRDefault="00BE79FD" w:rsidP="00BE79F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</w:p>
          <w:p w:rsidR="00BE79FD" w:rsidRPr="00564F70" w:rsidRDefault="00BE79FD" w:rsidP="00BE79F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564F70">
              <w:rPr>
                <w:rFonts w:ascii="Times New Roman" w:hAnsi="Times New Roman"/>
                <w:caps/>
                <w:sz w:val="16"/>
                <w:szCs w:val="16"/>
              </w:rPr>
              <w:t xml:space="preserve">Можливі  варіанти </w:t>
            </w:r>
          </w:p>
          <w:p w:rsidR="00141F6C" w:rsidRPr="00141F6C" w:rsidRDefault="00BE79FD" w:rsidP="00BE7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F70">
              <w:rPr>
                <w:rFonts w:ascii="Times New Roman" w:hAnsi="Times New Roman"/>
                <w:caps/>
                <w:sz w:val="16"/>
                <w:szCs w:val="16"/>
              </w:rPr>
              <w:t>відповіді</w:t>
            </w:r>
          </w:p>
        </w:tc>
        <w:tc>
          <w:tcPr>
            <w:tcW w:w="1409" w:type="dxa"/>
          </w:tcPr>
          <w:p w:rsidR="00BE79FD" w:rsidRDefault="00BE79FD" w:rsidP="00BE79FD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</w:p>
          <w:p w:rsidR="00141F6C" w:rsidRPr="00141F6C" w:rsidRDefault="00BE79FD" w:rsidP="00BE7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F70">
              <w:rPr>
                <w:rFonts w:ascii="Times New Roman" w:hAnsi="Times New Roman"/>
                <w:caps/>
                <w:sz w:val="16"/>
                <w:szCs w:val="16"/>
              </w:rPr>
              <w:t>Максималь-ний бал</w:t>
            </w:r>
          </w:p>
        </w:tc>
        <w:tc>
          <w:tcPr>
            <w:tcW w:w="1134" w:type="dxa"/>
          </w:tcPr>
          <w:p w:rsidR="00BE79FD" w:rsidRDefault="00BE79FD" w:rsidP="00BE79FD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</w:p>
          <w:p w:rsidR="00BE79FD" w:rsidRPr="001D28CA" w:rsidRDefault="00BE79FD" w:rsidP="00BE79FD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564F70">
              <w:rPr>
                <w:rFonts w:ascii="Times New Roman" w:hAnsi="Times New Roman"/>
                <w:caps/>
                <w:sz w:val="16"/>
                <w:szCs w:val="16"/>
              </w:rPr>
              <w:t>на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б</w:t>
            </w:r>
            <w:r w:rsidRPr="00564F70">
              <w:rPr>
                <w:rFonts w:ascii="Times New Roman" w:hAnsi="Times New Roman"/>
                <w:caps/>
                <w:sz w:val="16"/>
                <w:szCs w:val="16"/>
              </w:rPr>
              <w:t>ран</w:t>
            </w:r>
            <w:r w:rsidR="001D28CA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і</w:t>
            </w:r>
          </w:p>
          <w:p w:rsidR="00141F6C" w:rsidRPr="001D28CA" w:rsidRDefault="00BE79FD" w:rsidP="00BE7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70">
              <w:rPr>
                <w:rFonts w:ascii="Times New Roman" w:hAnsi="Times New Roman"/>
                <w:caps/>
                <w:sz w:val="16"/>
                <w:szCs w:val="16"/>
              </w:rPr>
              <w:t>бал</w:t>
            </w:r>
            <w:r w:rsidR="001D28CA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и</w:t>
            </w:r>
          </w:p>
        </w:tc>
      </w:tr>
      <w:tr w:rsidR="0039650A" w:rsidRPr="007C762D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pStyle w:val="a8"/>
              <w:tabs>
                <w:tab w:val="left" w:pos="567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F3F3A">
              <w:rPr>
                <w:i/>
                <w:sz w:val="24"/>
                <w:szCs w:val="24"/>
                <w:lang w:val="uk-UA"/>
              </w:rPr>
              <w:t>Коли потрібно солити салат</w:t>
            </w:r>
            <w:r w:rsidRPr="003F3F3A">
              <w:rPr>
                <w:sz w:val="24"/>
                <w:szCs w:val="24"/>
                <w:lang w:val="uk-UA"/>
              </w:rPr>
              <w:t>?</w:t>
            </w:r>
          </w:p>
          <w:p w:rsidR="0039650A" w:rsidRPr="003F3F3A" w:rsidRDefault="0039650A" w:rsidP="00D234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а) перед додаванням олії;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б) після додавання олії;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в) після того, як додали половину </w:t>
            </w:r>
            <w:r w:rsidR="003D62FC" w:rsidRPr="003D62FC">
              <w:rPr>
                <w:rFonts w:ascii="Times New Roman" w:hAnsi="Times New Roman"/>
                <w:sz w:val="24"/>
                <w:szCs w:val="24"/>
              </w:rPr>
              <w:t>інґредієнтів</w:t>
            </w:r>
            <w:r w:rsidRPr="003F3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г) немає різниці.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7C762D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0A" w:rsidRPr="00F63689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39650A" w:rsidRPr="003F3F3A" w:rsidRDefault="0039650A" w:rsidP="00C527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3F3A">
              <w:rPr>
                <w:rFonts w:ascii="Times New Roman" w:hAnsi="Times New Roman"/>
                <w:i/>
                <w:sz w:val="24"/>
                <w:szCs w:val="24"/>
              </w:rPr>
              <w:t>Укажіть, який із термінів визначає поняття «скріпити дві однакові за розміром деталі машинною строчкою»: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а)</w:t>
            </w:r>
            <w:r w:rsidRPr="003F3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3F3A">
              <w:rPr>
                <w:rFonts w:ascii="Times New Roman" w:hAnsi="Times New Roman"/>
                <w:sz w:val="24"/>
                <w:szCs w:val="24"/>
              </w:rPr>
              <w:t>настрочити;</w:t>
            </w:r>
          </w:p>
          <w:p w:rsidR="0039650A" w:rsidRPr="003F3F3A" w:rsidRDefault="0039650A" w:rsidP="00D234A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б) наметати;</w:t>
            </w:r>
          </w:p>
          <w:p w:rsidR="0039650A" w:rsidRPr="003F3F3A" w:rsidRDefault="0039650A" w:rsidP="00D234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в) зшити;</w:t>
            </w:r>
          </w:p>
          <w:p w:rsidR="0039650A" w:rsidRPr="003F3F3A" w:rsidRDefault="0039650A" w:rsidP="00D234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г) пришити.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F63689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650A" w:rsidRPr="006F3E3C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pStyle w:val="a8"/>
              <w:ind w:left="0"/>
              <w:rPr>
                <w:i/>
                <w:sz w:val="24"/>
                <w:szCs w:val="24"/>
                <w:lang w:val="uk-UA"/>
              </w:rPr>
            </w:pPr>
            <w:r w:rsidRPr="003F3F3A">
              <w:rPr>
                <w:i/>
                <w:sz w:val="24"/>
                <w:szCs w:val="24"/>
                <w:lang w:val="uk-UA"/>
              </w:rPr>
              <w:t>Уявіть, що у вас розійшовся боковий шов спідниці</w:t>
            </w:r>
            <w:r w:rsidR="00C5270E">
              <w:rPr>
                <w:i/>
                <w:sz w:val="24"/>
                <w:szCs w:val="24"/>
                <w:lang w:val="uk-UA"/>
              </w:rPr>
              <w:t>,</w:t>
            </w:r>
            <w:r w:rsidRPr="003F3F3A">
              <w:rPr>
                <w:i/>
                <w:sz w:val="24"/>
                <w:szCs w:val="24"/>
                <w:lang w:val="uk-UA"/>
              </w:rPr>
              <w:t xml:space="preserve"> а швейна машина відсутня. Який із ручних швів можна використати для ремонту?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F3F3A">
              <w:rPr>
                <w:sz w:val="24"/>
                <w:szCs w:val="24"/>
                <w:lang w:val="uk-UA"/>
              </w:rPr>
              <w:t>а) уперед голкою</w:t>
            </w:r>
            <w:r w:rsidRPr="003F3F3A">
              <w:rPr>
                <w:sz w:val="24"/>
                <w:szCs w:val="24"/>
              </w:rPr>
              <w:t>;</w:t>
            </w:r>
          </w:p>
          <w:p w:rsidR="0039650A" w:rsidRPr="003F3F3A" w:rsidRDefault="0039650A" w:rsidP="00D234A8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F3F3A">
              <w:rPr>
                <w:sz w:val="24"/>
                <w:szCs w:val="24"/>
                <w:lang w:val="uk-UA"/>
              </w:rPr>
              <w:t>б) петельний</w:t>
            </w:r>
            <w:r w:rsidRPr="003F3F3A">
              <w:rPr>
                <w:sz w:val="24"/>
                <w:szCs w:val="24"/>
              </w:rPr>
              <w:t>;</w:t>
            </w:r>
          </w:p>
          <w:p w:rsidR="0039650A" w:rsidRPr="003F3F3A" w:rsidRDefault="0039650A" w:rsidP="00D234A8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F3F3A">
              <w:rPr>
                <w:sz w:val="24"/>
                <w:szCs w:val="24"/>
                <w:lang w:val="uk-UA"/>
              </w:rPr>
              <w:t>в) козлик</w:t>
            </w:r>
            <w:r w:rsidRPr="003F3F3A">
              <w:rPr>
                <w:sz w:val="24"/>
                <w:szCs w:val="24"/>
              </w:rPr>
              <w:t>;</w:t>
            </w:r>
          </w:p>
          <w:p w:rsidR="0039650A" w:rsidRPr="003F3F3A" w:rsidRDefault="0039650A" w:rsidP="00D234A8">
            <w:pPr>
              <w:pStyle w:val="a8"/>
              <w:ind w:left="0"/>
              <w:rPr>
                <w:sz w:val="24"/>
                <w:szCs w:val="24"/>
                <w:lang w:val="uk-UA"/>
              </w:rPr>
            </w:pPr>
            <w:r w:rsidRPr="003F3F3A">
              <w:rPr>
                <w:sz w:val="24"/>
                <w:szCs w:val="24"/>
                <w:lang w:val="uk-UA"/>
              </w:rPr>
              <w:t>г) назад голкою</w:t>
            </w:r>
            <w:r w:rsidRPr="003F3F3A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6F3E3C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0A" w:rsidRPr="00141F6C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855" w:type="dxa"/>
          </w:tcPr>
          <w:p w:rsidR="0039650A" w:rsidRPr="003F3F3A" w:rsidRDefault="00770F3D" w:rsidP="00D234A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3F3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518160</wp:posOffset>
                  </wp:positionV>
                  <wp:extent cx="569595" cy="341630"/>
                  <wp:effectExtent l="0" t="0" r="0" b="0"/>
                  <wp:wrapThrough wrapText="bothSides">
                    <wp:wrapPolygon edited="0">
                      <wp:start x="0" y="0"/>
                      <wp:lineTo x="0" y="20476"/>
                      <wp:lineTo x="20950" y="20476"/>
                      <wp:lineTo x="20950" y="0"/>
                      <wp:lineTo x="0" y="0"/>
                    </wp:wrapPolygon>
                  </wp:wrapThrough>
                  <wp:docPr id="12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F3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1845945</wp:posOffset>
                  </wp:positionH>
                  <wp:positionV relativeFrom="paragraph">
                    <wp:posOffset>519430</wp:posOffset>
                  </wp:positionV>
                  <wp:extent cx="563880" cy="340360"/>
                  <wp:effectExtent l="0" t="0" r="0" b="0"/>
                  <wp:wrapThrough wrapText="bothSides">
                    <wp:wrapPolygon edited="0">
                      <wp:start x="0" y="0"/>
                      <wp:lineTo x="0" y="20552"/>
                      <wp:lineTo x="21162" y="20552"/>
                      <wp:lineTo x="21162" y="0"/>
                      <wp:lineTo x="0" y="0"/>
                    </wp:wrapPolygon>
                  </wp:wrapThrough>
                  <wp:docPr id="1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12" b="4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40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F3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519430</wp:posOffset>
                  </wp:positionV>
                  <wp:extent cx="492760" cy="341630"/>
                  <wp:effectExtent l="0" t="0" r="0" b="0"/>
                  <wp:wrapThrough wrapText="bothSides">
                    <wp:wrapPolygon edited="0">
                      <wp:start x="0" y="0"/>
                      <wp:lineTo x="0" y="20476"/>
                      <wp:lineTo x="20876" y="20476"/>
                      <wp:lineTo x="20876" y="0"/>
                      <wp:lineTo x="0" y="0"/>
                    </wp:wrapPolygon>
                  </wp:wrapThrough>
                  <wp:docPr id="12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F3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502920</wp:posOffset>
                  </wp:positionV>
                  <wp:extent cx="563880" cy="356870"/>
                  <wp:effectExtent l="0" t="0" r="0" b="0"/>
                  <wp:wrapThrough wrapText="bothSides">
                    <wp:wrapPolygon edited="0">
                      <wp:start x="0" y="0"/>
                      <wp:lineTo x="0" y="20754"/>
                      <wp:lineTo x="21162" y="20754"/>
                      <wp:lineTo x="21162" y="0"/>
                      <wp:lineTo x="0" y="0"/>
                    </wp:wrapPolygon>
                  </wp:wrapThrough>
                  <wp:docPr id="1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50A" w:rsidRPr="003F3F3A">
              <w:rPr>
                <w:rFonts w:ascii="Times New Roman" w:hAnsi="Times New Roman"/>
                <w:bCs/>
                <w:i/>
                <w:sz w:val="24"/>
                <w:szCs w:val="24"/>
              </w:rPr>
              <w:t>Яка тканина має переплетення, зображене на малюнках?</w:t>
            </w:r>
          </w:p>
          <w:p w:rsidR="0039650A" w:rsidRPr="003F3F3A" w:rsidRDefault="0039650A" w:rsidP="00D234A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F3F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1              2                3             4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F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3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3F3A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3F3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3F3A">
              <w:rPr>
                <w:rFonts w:ascii="Times New Roman" w:hAnsi="Times New Roman"/>
                <w:bCs/>
                <w:sz w:val="24"/>
                <w:szCs w:val="24"/>
              </w:rPr>
              <w:t>атлас;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F3A">
              <w:rPr>
                <w:rFonts w:ascii="Times New Roman" w:hAnsi="Times New Roman"/>
                <w:bCs/>
                <w:sz w:val="24"/>
                <w:szCs w:val="24"/>
              </w:rPr>
              <w:t xml:space="preserve">  –  сатин;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F3A">
              <w:rPr>
                <w:rFonts w:ascii="Times New Roman" w:hAnsi="Times New Roman"/>
                <w:bCs/>
                <w:sz w:val="24"/>
                <w:szCs w:val="24"/>
              </w:rPr>
              <w:t xml:space="preserve">  –  полотно;</w:t>
            </w:r>
          </w:p>
          <w:p w:rsidR="0039650A" w:rsidRPr="0039650A" w:rsidRDefault="0039650A" w:rsidP="00D23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F3F3A">
              <w:rPr>
                <w:rFonts w:ascii="Times New Roman" w:hAnsi="Times New Roman"/>
                <w:bCs/>
                <w:sz w:val="24"/>
                <w:szCs w:val="24"/>
              </w:rPr>
              <w:t xml:space="preserve">  –  саржа. 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141F6C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650A" w:rsidRPr="00141F6C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pStyle w:val="a8"/>
              <w:ind w:left="0"/>
              <w:rPr>
                <w:i/>
                <w:sz w:val="24"/>
                <w:szCs w:val="24"/>
                <w:lang w:val="uk-UA"/>
              </w:rPr>
            </w:pPr>
            <w:r w:rsidRPr="003F3F3A">
              <w:rPr>
                <w:i/>
                <w:color w:val="000000"/>
                <w:sz w:val="24"/>
                <w:szCs w:val="24"/>
                <w:lang w:val="uk-UA" w:eastAsia="uk-UA"/>
              </w:rPr>
              <w:t>Щоб запобігти осипанню зрізів деталей крою, їх потрібно: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F3F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заметати</w:t>
            </w:r>
            <w:r w:rsidRPr="003F3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F3F3A">
              <w:rPr>
                <w:rFonts w:ascii="Times New Roman" w:hAnsi="Times New Roman"/>
                <w:sz w:val="24"/>
                <w:szCs w:val="24"/>
                <w:lang w:eastAsia="uk-UA"/>
              </w:rPr>
              <w:t>б) обметати</w:t>
            </w:r>
            <w:r w:rsidRPr="003F3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F3F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в) запрасувати</w:t>
            </w:r>
            <w:r w:rsidRPr="003F3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г) припрасувати.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141F6C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650A" w:rsidRPr="00E6147B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i/>
                <w:iCs/>
                <w:sz w:val="24"/>
                <w:szCs w:val="24"/>
              </w:rPr>
              <w:t>Об’єкт про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є</w:t>
            </w:r>
            <w:r w:rsidRPr="003F3F3A">
              <w:rPr>
                <w:rFonts w:ascii="Times New Roman" w:hAnsi="Times New Roman"/>
                <w:i/>
                <w:iCs/>
                <w:sz w:val="24"/>
                <w:szCs w:val="24"/>
              </w:rPr>
              <w:t>ктування</w:t>
            </w:r>
            <w:r w:rsidRPr="003F3F3A">
              <w:rPr>
                <w:rFonts w:ascii="Times New Roman" w:hAnsi="Times New Roman"/>
                <w:sz w:val="24"/>
                <w:szCs w:val="24"/>
              </w:rPr>
              <w:t xml:space="preserve"> – це 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а) виріб, що виготовляється;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б) виріб, побачений </w:t>
            </w:r>
            <w:r w:rsidR="00C527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3F3F3A">
              <w:rPr>
                <w:rFonts w:ascii="Times New Roman" w:hAnsi="Times New Roman"/>
                <w:sz w:val="24"/>
                <w:szCs w:val="24"/>
              </w:rPr>
              <w:t>в інформаційних джерелах;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в) виріб (послуга), який необхідно створити;</w:t>
            </w:r>
          </w:p>
          <w:p w:rsidR="0039650A" w:rsidRPr="003F3F3A" w:rsidRDefault="0039650A" w:rsidP="00D234A8">
            <w:pPr>
              <w:pStyle w:val="a8"/>
              <w:tabs>
                <w:tab w:val="left" w:pos="567"/>
              </w:tabs>
              <w:ind w:left="0"/>
              <w:jc w:val="both"/>
              <w:rPr>
                <w:i/>
                <w:sz w:val="24"/>
                <w:szCs w:val="24"/>
                <w:lang w:val="uk-UA"/>
              </w:rPr>
            </w:pPr>
            <w:r w:rsidRPr="003F3F3A">
              <w:rPr>
                <w:sz w:val="24"/>
                <w:szCs w:val="24"/>
                <w:lang w:val="uk-UA" w:eastAsia="en-US"/>
              </w:rPr>
              <w:t>г</w:t>
            </w:r>
            <w:r w:rsidRPr="003F3F3A">
              <w:rPr>
                <w:sz w:val="24"/>
                <w:szCs w:val="24"/>
                <w:lang w:eastAsia="en-US"/>
              </w:rPr>
              <w:t>) виріб, що сподобався</w:t>
            </w:r>
            <w:r w:rsidRPr="003F3F3A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</w:p>
          <w:p w:rsidR="0039650A" w:rsidRPr="003F3F3A" w:rsidRDefault="0039650A" w:rsidP="00D234A8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</w:p>
          <w:p w:rsidR="0039650A" w:rsidRPr="003F3F3A" w:rsidRDefault="0039650A" w:rsidP="00D234A8">
            <w:pPr>
              <w:tabs>
                <w:tab w:val="left" w:pos="395"/>
              </w:tabs>
              <w:spacing w:after="0" w:line="240" w:lineRule="auto"/>
              <w:rPr>
                <w:rFonts w:ascii="Times New Roman" w:eastAsia="Arial Unicode MS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E6147B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0A" w:rsidRPr="00141F6C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pStyle w:val="a8"/>
              <w:ind w:left="0"/>
              <w:jc w:val="both"/>
              <w:rPr>
                <w:i/>
                <w:sz w:val="24"/>
                <w:szCs w:val="24"/>
              </w:rPr>
            </w:pPr>
            <w:r w:rsidRPr="003F3F3A">
              <w:rPr>
                <w:i/>
                <w:sz w:val="24"/>
                <w:szCs w:val="24"/>
              </w:rPr>
              <w:t>Для того, щоб під час в’язання гачком перейти на наступний ряд, потрібно пров’язати: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а) ланцюжок;</w:t>
            </w:r>
          </w:p>
          <w:p w:rsidR="0039650A" w:rsidRPr="003F3F3A" w:rsidRDefault="0039650A" w:rsidP="00D2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б) накид;</w:t>
            </w:r>
          </w:p>
          <w:p w:rsidR="0039650A" w:rsidRPr="003F3F3A" w:rsidRDefault="0039650A" w:rsidP="00D2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в) ведучу петлю;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г) петлю підйому.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141F6C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650A" w:rsidRPr="00141F6C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pStyle w:val="a8"/>
              <w:tabs>
                <w:tab w:val="left" w:pos="567"/>
              </w:tabs>
              <w:ind w:left="0"/>
              <w:rPr>
                <w:i/>
                <w:sz w:val="24"/>
                <w:szCs w:val="24"/>
                <w:lang w:val="uk-UA"/>
              </w:rPr>
            </w:pPr>
            <w:r w:rsidRPr="003F3F3A">
              <w:rPr>
                <w:i/>
                <w:sz w:val="24"/>
                <w:szCs w:val="24"/>
                <w:lang w:val="uk-UA"/>
              </w:rPr>
              <w:t>З якого боку потрібно всиляти нитку  в голку у швейній машині?</w:t>
            </w:r>
          </w:p>
          <w:p w:rsidR="0039650A" w:rsidRPr="003F3F3A" w:rsidRDefault="0039650A" w:rsidP="00D234A8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а) з боку довгого жолобка;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б) з боку короткого жолобка;</w:t>
            </w:r>
          </w:p>
          <w:p w:rsidR="0039650A" w:rsidRPr="00650290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290">
              <w:rPr>
                <w:rFonts w:ascii="Times New Roman" w:hAnsi="Times New Roman"/>
                <w:sz w:val="24"/>
                <w:szCs w:val="24"/>
              </w:rPr>
              <w:t>в) з боку лиски;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г) зліва.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141F6C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650A" w:rsidRPr="00AA129A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55" w:type="dxa"/>
          </w:tcPr>
          <w:p w:rsidR="0039650A" w:rsidRPr="003F3F3A" w:rsidRDefault="00770F3D" w:rsidP="00D234A8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F3F3A">
              <w:rPr>
                <w:rFonts w:cs="Times New Roman CYR"/>
                <w:b/>
                <w:bCs/>
                <w:iCs/>
                <w:noProof/>
                <w:color w:val="00000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723265</wp:posOffset>
                  </wp:positionV>
                  <wp:extent cx="2383155" cy="772795"/>
                  <wp:effectExtent l="0" t="0" r="0" b="0"/>
                  <wp:wrapSquare wrapText="bothSides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50A" w:rsidRPr="003F3F3A">
              <w:rPr>
                <w:rFonts w:ascii="Times New Roman" w:hAnsi="Times New Roman"/>
                <w:bCs/>
                <w:i/>
                <w:iCs/>
                <w:color w:val="000000"/>
              </w:rPr>
              <w:t>Яка з голок швейної машини використовується для пошиття джинс</w:t>
            </w:r>
            <w:r w:rsidR="0039650A" w:rsidRPr="003F3F3A">
              <w:rPr>
                <w:rFonts w:ascii="Times New Roman" w:hAnsi="Times New Roman"/>
                <w:bCs/>
                <w:i/>
                <w:iCs/>
                <w:color w:val="000000"/>
              </w:rPr>
              <w:t>о</w:t>
            </w:r>
            <w:r w:rsidR="0039650A" w:rsidRPr="003F3F3A">
              <w:rPr>
                <w:rFonts w:ascii="Times New Roman" w:hAnsi="Times New Roman"/>
                <w:bCs/>
                <w:i/>
                <w:iCs/>
                <w:color w:val="000000"/>
              </w:rPr>
              <w:t>вих виробів?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AA129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0A" w:rsidRPr="00AA129A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3F3A">
              <w:rPr>
                <w:rFonts w:ascii="Times New Roman" w:hAnsi="Times New Roman"/>
                <w:i/>
                <w:iCs/>
                <w:sz w:val="24"/>
                <w:szCs w:val="24"/>
              </w:rPr>
              <w:t>Визначте гігієнічні вимоги, яким повинен задовольняти інтер’єр житла: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а) раціональне планування;  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б) акустична ізоляція;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в) гармонія речей і простору; 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 г) хороший повітрообмін;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д) зручне розміщення меблів;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е) колірне рішення інтер’єру;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є) забезпечення тепло</w:t>
            </w:r>
            <w:r w:rsidR="00CC7B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F3F3A">
              <w:rPr>
                <w:rFonts w:ascii="Times New Roman" w:hAnsi="Times New Roman"/>
                <w:sz w:val="24"/>
                <w:szCs w:val="24"/>
              </w:rPr>
              <w:t>повітряного середовища.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е) 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є) 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09" w:type="dxa"/>
          </w:tcPr>
          <w:p w:rsidR="0039650A" w:rsidRPr="003F3F3A" w:rsidRDefault="0039650A" w:rsidP="00D23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AA129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0A" w:rsidRPr="00AA129A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3F3A">
              <w:rPr>
                <w:rFonts w:ascii="Times New Roman" w:hAnsi="Times New Roman"/>
                <w:i/>
                <w:iCs/>
                <w:sz w:val="24"/>
                <w:szCs w:val="24"/>
              </w:rPr>
              <w:t>Визначте, що називається силуетом:</w:t>
            </w:r>
          </w:p>
          <w:p w:rsidR="0039650A" w:rsidRPr="003F3F3A" w:rsidRDefault="0039650A" w:rsidP="00D2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а)  типові форми одягу;</w:t>
            </w:r>
          </w:p>
          <w:p w:rsidR="0039650A" w:rsidRPr="003F3F3A" w:rsidRDefault="0039650A" w:rsidP="00D23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б)  зовнішні окреслення предмета;</w:t>
            </w:r>
          </w:p>
          <w:p w:rsidR="0039650A" w:rsidRPr="003F3F3A" w:rsidRDefault="0039650A" w:rsidP="00D23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в)  вид одягу;</w:t>
            </w:r>
          </w:p>
          <w:p w:rsidR="0039650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г)  модель, фасон виробу.</w:t>
            </w:r>
          </w:p>
          <w:p w:rsidR="0039650A" w:rsidRPr="0039650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</w:p>
          <w:p w:rsidR="0039650A" w:rsidRPr="003F3F3A" w:rsidRDefault="0039650A" w:rsidP="00D23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</w:p>
          <w:p w:rsidR="0039650A" w:rsidRPr="003F3F3A" w:rsidRDefault="0039650A" w:rsidP="00D23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AA129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0A" w:rsidRPr="00AA129A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3F3A">
              <w:rPr>
                <w:rFonts w:ascii="Times New Roman" w:hAnsi="Times New Roman"/>
                <w:i/>
                <w:sz w:val="24"/>
                <w:szCs w:val="24"/>
              </w:rPr>
              <w:t xml:space="preserve">Для якого виробу повітропроникність тканини є найважливішою властивістю? </w:t>
            </w:r>
            <w:r w:rsidR="00770F3D" w:rsidRPr="003F3F3A">
              <w:rPr>
                <w:rFonts w:ascii="Times New Roman" w:hAnsi="Times New Roman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>
                  <wp:extent cx="19907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AA129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0A" w:rsidRPr="00A542ED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39650A" w:rsidRPr="003F3F3A" w:rsidRDefault="00CC7B8A" w:rsidP="00D234A8">
            <w:pPr>
              <w:pStyle w:val="a8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Щ</w:t>
            </w:r>
            <w:r w:rsidR="0039650A" w:rsidRPr="003F3F3A">
              <w:rPr>
                <w:i/>
                <w:sz w:val="24"/>
                <w:szCs w:val="24"/>
              </w:rPr>
              <w:t>об закріпити кінець нитки під час вишивання хрестиком, її потрібно:</w:t>
            </w:r>
          </w:p>
          <w:p w:rsidR="0039650A" w:rsidRPr="003F3F3A" w:rsidRDefault="0039650A" w:rsidP="00D234A8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а) зав’язати вузликом на виворітному боці вишивки;</w:t>
            </w:r>
          </w:p>
          <w:p w:rsidR="0039650A" w:rsidRPr="003F3F3A" w:rsidRDefault="0039650A" w:rsidP="00D2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б) заховати під хрестики;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в) прошити двічі на одному місці;</w:t>
            </w:r>
          </w:p>
          <w:p w:rsidR="0039650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г) зав’язати вузликом і заховати під хрестиком.</w:t>
            </w:r>
          </w:p>
          <w:p w:rsidR="0039650A" w:rsidRPr="0039650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Pr="00A542ED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650A" w:rsidRPr="00B7049A">
        <w:trPr>
          <w:trHeight w:val="274"/>
        </w:trPr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pStyle w:val="a8"/>
              <w:tabs>
                <w:tab w:val="left" w:pos="2913"/>
              </w:tabs>
              <w:ind w:left="0"/>
              <w:rPr>
                <w:i/>
                <w:sz w:val="24"/>
                <w:szCs w:val="24"/>
                <w:lang w:val="uk-UA"/>
              </w:rPr>
            </w:pPr>
            <w:r w:rsidRPr="003F3F3A">
              <w:rPr>
                <w:i/>
                <w:sz w:val="24"/>
                <w:szCs w:val="24"/>
                <w:lang w:val="uk-UA"/>
              </w:rPr>
              <w:t>На якій стадії технологічного процесу враховується величина припусків на шви?</w:t>
            </w:r>
          </w:p>
          <w:p w:rsidR="0039650A" w:rsidRPr="003F3F3A" w:rsidRDefault="0039650A" w:rsidP="00D234A8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3127" w:type="dxa"/>
          </w:tcPr>
          <w:p w:rsidR="0039650A" w:rsidRPr="003F3F3A" w:rsidRDefault="0039650A" w:rsidP="00D234A8">
            <w:pPr>
              <w:tabs>
                <w:tab w:val="left" w:pos="2913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а) у процесі розкрою;                          </w:t>
            </w:r>
          </w:p>
          <w:p w:rsidR="0039650A" w:rsidRPr="003F3F3A" w:rsidRDefault="0039650A" w:rsidP="00D234A8">
            <w:pPr>
              <w:tabs>
                <w:tab w:val="left" w:pos="2913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б) у процесі конструювання;</w:t>
            </w:r>
          </w:p>
          <w:p w:rsidR="0039650A" w:rsidRPr="003F3F3A" w:rsidRDefault="0039650A" w:rsidP="00D234A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в) у процесі вимірювання фігури;       </w:t>
            </w:r>
          </w:p>
          <w:p w:rsidR="0039650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г) п</w:t>
            </w:r>
            <w:r w:rsidR="00CC7B8A">
              <w:rPr>
                <w:rFonts w:ascii="Times New Roman" w:hAnsi="Times New Roman"/>
                <w:sz w:val="24"/>
                <w:szCs w:val="24"/>
                <w:lang w:val="uk-UA"/>
              </w:rPr>
              <w:t>ід час</w:t>
            </w:r>
            <w:r w:rsidRPr="003F3F3A">
              <w:rPr>
                <w:rFonts w:ascii="Times New Roman" w:hAnsi="Times New Roman"/>
                <w:sz w:val="24"/>
                <w:szCs w:val="24"/>
              </w:rPr>
              <w:t xml:space="preserve"> моделюванн</w:t>
            </w:r>
            <w:r w:rsidR="00CC7B8A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3F3F3A">
              <w:rPr>
                <w:rFonts w:ascii="Times New Roman" w:hAnsi="Times New Roman"/>
                <w:sz w:val="24"/>
                <w:szCs w:val="24"/>
              </w:rPr>
              <w:t xml:space="preserve"> виробу.</w:t>
            </w:r>
          </w:p>
          <w:p w:rsidR="0039650A" w:rsidRPr="0039650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50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650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650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650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650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650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650A" w:rsidRPr="00B7049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650A" w:rsidRPr="00E6147B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pStyle w:val="Iauiue"/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3F3F3A">
              <w:rPr>
                <w:rFonts w:ascii="Times New Roman" w:hAnsi="Times New Roman"/>
                <w:i/>
                <w:szCs w:val="24"/>
                <w:lang w:val="uk-UA"/>
              </w:rPr>
              <w:t>Визначте послідовність проведення першої примірки під час поши</w:t>
            </w:r>
            <w:r w:rsidRPr="003F3F3A">
              <w:rPr>
                <w:rFonts w:ascii="Times New Roman" w:hAnsi="Times New Roman"/>
                <w:i/>
                <w:szCs w:val="24"/>
                <w:lang w:val="uk-UA"/>
              </w:rPr>
              <w:t>т</w:t>
            </w:r>
            <w:r w:rsidRPr="003F3F3A">
              <w:rPr>
                <w:rFonts w:ascii="Times New Roman" w:hAnsi="Times New Roman"/>
                <w:i/>
                <w:szCs w:val="24"/>
                <w:lang w:val="uk-UA"/>
              </w:rPr>
              <w:t>тя плечового виробу:</w:t>
            </w:r>
          </w:p>
          <w:p w:rsidR="0039650A" w:rsidRPr="003F3F3A" w:rsidRDefault="0039650A" w:rsidP="00D234A8">
            <w:pPr>
              <w:pStyle w:val="Iauiue"/>
              <w:numPr>
                <w:ilvl w:val="12"/>
                <w:numId w:val="0"/>
              </w:numPr>
              <w:tabs>
                <w:tab w:val="left" w:pos="37"/>
              </w:tabs>
              <w:rPr>
                <w:rFonts w:ascii="Times New Roman" w:hAnsi="Times New Roman"/>
                <w:b/>
                <w:szCs w:val="24"/>
                <w:lang w:val="uk-UA"/>
              </w:rPr>
            </w:pPr>
            <w:r w:rsidRPr="003F3F3A">
              <w:rPr>
                <w:rFonts w:ascii="Times New Roman" w:hAnsi="Times New Roman"/>
                <w:b/>
                <w:szCs w:val="24"/>
                <w:lang w:val="uk-UA"/>
              </w:rPr>
              <w:t>А</w:t>
            </w:r>
            <w:r w:rsidRPr="003F3F3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3F3F3A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="00CC7B8A">
              <w:rPr>
                <w:rFonts w:ascii="Times New Roman" w:hAnsi="Times New Roman"/>
                <w:szCs w:val="24"/>
                <w:lang w:val="uk-UA"/>
              </w:rPr>
              <w:t>П</w:t>
            </w:r>
            <w:r w:rsidRPr="003F3F3A">
              <w:rPr>
                <w:rFonts w:ascii="Times New Roman" w:hAnsi="Times New Roman"/>
                <w:szCs w:val="24"/>
                <w:lang w:val="uk-UA"/>
              </w:rPr>
              <w:t>еревірити положення плечових і бокових швів</w:t>
            </w:r>
            <w:r w:rsidR="00CC7B8A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3F3F3A">
              <w:rPr>
                <w:rFonts w:ascii="Times New Roman" w:hAnsi="Times New Roman"/>
                <w:szCs w:val="24"/>
                <w:lang w:val="uk-UA"/>
              </w:rPr>
              <w:t xml:space="preserve">         </w:t>
            </w:r>
          </w:p>
          <w:p w:rsidR="0039650A" w:rsidRPr="003F3F3A" w:rsidRDefault="0039650A" w:rsidP="00D234A8">
            <w:pPr>
              <w:pStyle w:val="Iauiue"/>
              <w:tabs>
                <w:tab w:val="left" w:pos="37"/>
              </w:tabs>
              <w:rPr>
                <w:rFonts w:ascii="Times New Roman" w:hAnsi="Times New Roman"/>
                <w:szCs w:val="24"/>
                <w:lang w:val="uk-UA"/>
              </w:rPr>
            </w:pPr>
            <w:r w:rsidRPr="003F3F3A">
              <w:rPr>
                <w:rFonts w:ascii="Times New Roman" w:hAnsi="Times New Roman"/>
                <w:b/>
                <w:szCs w:val="24"/>
                <w:lang w:val="uk-UA"/>
              </w:rPr>
              <w:t>Б</w:t>
            </w:r>
            <w:r w:rsidRPr="003F3F3A">
              <w:rPr>
                <w:rFonts w:ascii="Times New Roman" w:hAnsi="Times New Roman"/>
                <w:szCs w:val="24"/>
                <w:lang w:val="uk-UA"/>
              </w:rPr>
              <w:t xml:space="preserve">  Перевірити посадку виробу на фігурі, наявність дефектів</w:t>
            </w:r>
            <w:r w:rsidR="00CC7B8A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3F3F3A">
              <w:rPr>
                <w:rFonts w:ascii="Times New Roman" w:hAnsi="Times New Roman"/>
                <w:szCs w:val="24"/>
                <w:lang w:val="uk-UA"/>
              </w:rPr>
              <w:t xml:space="preserve">       </w:t>
            </w:r>
          </w:p>
          <w:p w:rsidR="0039650A" w:rsidRPr="003F3F3A" w:rsidRDefault="0039650A" w:rsidP="00D234A8">
            <w:pPr>
              <w:pStyle w:val="Iauiue"/>
              <w:tabs>
                <w:tab w:val="left" w:pos="37"/>
              </w:tabs>
              <w:rPr>
                <w:rFonts w:ascii="Times New Roman" w:hAnsi="Times New Roman"/>
                <w:szCs w:val="24"/>
                <w:lang w:val="uk-UA"/>
              </w:rPr>
            </w:pPr>
            <w:r w:rsidRPr="003F3F3A">
              <w:rPr>
                <w:rFonts w:ascii="Times New Roman" w:hAnsi="Times New Roman"/>
                <w:b/>
                <w:szCs w:val="24"/>
                <w:lang w:val="uk-UA"/>
              </w:rPr>
              <w:t>В</w:t>
            </w:r>
            <w:r w:rsidRPr="003F3F3A">
              <w:rPr>
                <w:rFonts w:ascii="Times New Roman" w:hAnsi="Times New Roman"/>
                <w:szCs w:val="24"/>
                <w:lang w:val="uk-UA"/>
              </w:rPr>
              <w:t xml:space="preserve">  Сколоти виріб по лінії застібки, якщо вона є</w:t>
            </w:r>
            <w:r w:rsidR="00CC7B8A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39650A" w:rsidRPr="003F3F3A" w:rsidRDefault="0039650A" w:rsidP="00D234A8">
            <w:pPr>
              <w:pStyle w:val="Iauiue"/>
              <w:tabs>
                <w:tab w:val="left" w:pos="37"/>
              </w:tabs>
              <w:rPr>
                <w:rFonts w:ascii="Times New Roman" w:hAnsi="Times New Roman"/>
                <w:szCs w:val="24"/>
                <w:lang w:val="uk-UA"/>
              </w:rPr>
            </w:pPr>
            <w:r w:rsidRPr="003F3F3A">
              <w:rPr>
                <w:rFonts w:ascii="Times New Roman" w:hAnsi="Times New Roman"/>
                <w:b/>
                <w:szCs w:val="24"/>
                <w:lang w:val="uk-UA"/>
              </w:rPr>
              <w:t>Г</w:t>
            </w:r>
            <w:r w:rsidRPr="003F3F3A">
              <w:rPr>
                <w:rFonts w:ascii="Times New Roman" w:hAnsi="Times New Roman"/>
                <w:szCs w:val="24"/>
                <w:lang w:val="uk-UA"/>
              </w:rPr>
              <w:t xml:space="preserve">  Усунути</w:t>
            </w:r>
            <w:r w:rsidR="00CC7B8A">
              <w:rPr>
                <w:rFonts w:ascii="Times New Roman" w:hAnsi="Times New Roman"/>
                <w:szCs w:val="24"/>
                <w:lang w:val="uk-UA"/>
              </w:rPr>
              <w:t xml:space="preserve"> наявні дефекти.</w:t>
            </w:r>
          </w:p>
          <w:p w:rsidR="0039650A" w:rsidRPr="003F3F3A" w:rsidRDefault="0039650A" w:rsidP="00CC7B8A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b/>
                <w:szCs w:val="24"/>
              </w:rPr>
              <w:t>Д</w:t>
            </w:r>
            <w:r w:rsidRPr="003F3F3A">
              <w:rPr>
                <w:rFonts w:ascii="Times New Roman" w:hAnsi="Times New Roman"/>
                <w:szCs w:val="24"/>
              </w:rPr>
              <w:t xml:space="preserve">  Звернути увагу на загальне прилягання виробу до фігури, його довжину, ширину по лінії стегон і грудей, глибину пройми </w:t>
            </w:r>
            <w:r w:rsidR="00CC7B8A">
              <w:rPr>
                <w:rFonts w:ascii="Times New Roman" w:hAnsi="Times New Roman"/>
                <w:szCs w:val="24"/>
                <w:lang w:val="uk-UA"/>
              </w:rPr>
              <w:t>та</w:t>
            </w:r>
            <w:r w:rsidRPr="003F3F3A">
              <w:rPr>
                <w:rFonts w:ascii="Times New Roman" w:hAnsi="Times New Roman"/>
                <w:szCs w:val="24"/>
              </w:rPr>
              <w:t xml:space="preserve"> в</w:t>
            </w:r>
            <w:r w:rsidRPr="003F3F3A">
              <w:rPr>
                <w:rFonts w:ascii="Times New Roman" w:hAnsi="Times New Roman"/>
                <w:szCs w:val="24"/>
              </w:rPr>
              <w:t>и</w:t>
            </w:r>
            <w:r w:rsidRPr="003F3F3A">
              <w:rPr>
                <w:rFonts w:ascii="Times New Roman" w:hAnsi="Times New Roman"/>
                <w:szCs w:val="24"/>
              </w:rPr>
              <w:t>різ горловини.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650A" w:rsidRPr="00E6147B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0A" w:rsidRPr="00D25ADA">
        <w:trPr>
          <w:trHeight w:val="6593"/>
        </w:trPr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Установіть відповідність між назвою методів про</w:t>
            </w:r>
            <w:r w:rsidR="00CC7B8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uk-UA"/>
              </w:rPr>
              <w:t>є</w:t>
            </w:r>
            <w:r w:rsidRPr="003F3F3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ктування  та їх </w:t>
            </w:r>
            <w:r w:rsidRPr="003F3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визначенням:</w:t>
            </w:r>
          </w:p>
          <w:p w:rsidR="0039650A" w:rsidRPr="003F3F3A" w:rsidRDefault="0039650A" w:rsidP="00D234A8">
            <w:pPr>
              <w:pStyle w:val="a8"/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left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3F3F3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А </w:t>
            </w:r>
            <w:r w:rsidRPr="003F3F3A">
              <w:rPr>
                <w:color w:val="000000"/>
                <w:sz w:val="24"/>
                <w:szCs w:val="24"/>
              </w:rPr>
              <w:t xml:space="preserve"> </w:t>
            </w:r>
            <w:r w:rsidRPr="003F3F3A">
              <w:rPr>
                <w:color w:val="000000"/>
                <w:sz w:val="24"/>
                <w:szCs w:val="24"/>
                <w:lang w:val="uk-UA"/>
              </w:rPr>
              <w:t>М</w:t>
            </w:r>
            <w:r w:rsidRPr="003F3F3A">
              <w:rPr>
                <w:color w:val="000000"/>
                <w:sz w:val="24"/>
                <w:szCs w:val="24"/>
              </w:rPr>
              <w:t>етод фокальних</w:t>
            </w:r>
            <w:r w:rsidRPr="003F3F3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F3F3A">
              <w:rPr>
                <w:color w:val="000000"/>
                <w:sz w:val="24"/>
                <w:szCs w:val="24"/>
              </w:rPr>
              <w:t>об’єктів</w:t>
            </w:r>
          </w:p>
          <w:p w:rsidR="0039650A" w:rsidRPr="003F3F3A" w:rsidRDefault="0039650A" w:rsidP="00D234A8">
            <w:pPr>
              <w:pStyle w:val="a8"/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left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3F3F3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Б </w:t>
            </w:r>
            <w:r w:rsidRPr="003F3F3A">
              <w:rPr>
                <w:color w:val="000000"/>
                <w:sz w:val="24"/>
                <w:szCs w:val="24"/>
              </w:rPr>
              <w:t xml:space="preserve"> </w:t>
            </w:r>
            <w:r w:rsidRPr="003F3F3A">
              <w:rPr>
                <w:color w:val="000000"/>
                <w:sz w:val="24"/>
                <w:szCs w:val="24"/>
                <w:lang w:val="uk-UA"/>
              </w:rPr>
              <w:t>М</w:t>
            </w:r>
            <w:r w:rsidRPr="003F3F3A">
              <w:rPr>
                <w:color w:val="000000"/>
                <w:sz w:val="24"/>
                <w:szCs w:val="24"/>
              </w:rPr>
              <w:t>етод комбінаторики</w:t>
            </w:r>
          </w:p>
          <w:p w:rsidR="0039650A" w:rsidRPr="00CC7B8A" w:rsidRDefault="0039650A" w:rsidP="00D234A8">
            <w:pPr>
              <w:pStyle w:val="a8"/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left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3F3F3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В </w:t>
            </w:r>
            <w:r w:rsidRPr="003F3F3A">
              <w:rPr>
                <w:color w:val="000000"/>
                <w:sz w:val="24"/>
                <w:szCs w:val="24"/>
              </w:rPr>
              <w:t xml:space="preserve"> </w:t>
            </w:r>
            <w:r w:rsidRPr="003F3F3A">
              <w:rPr>
                <w:color w:val="000000"/>
                <w:sz w:val="24"/>
                <w:szCs w:val="24"/>
                <w:lang w:val="uk-UA"/>
              </w:rPr>
              <w:t>М</w:t>
            </w:r>
            <w:r w:rsidR="00CC7B8A">
              <w:rPr>
                <w:color w:val="000000"/>
                <w:sz w:val="24"/>
                <w:szCs w:val="24"/>
              </w:rPr>
              <w:t>етод фантазування</w:t>
            </w:r>
          </w:p>
          <w:p w:rsidR="0039650A" w:rsidRPr="003F3F3A" w:rsidRDefault="0039650A" w:rsidP="00D234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F3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Метод про</w:t>
            </w:r>
            <w:r w:rsidR="00CC7B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</w:t>
            </w:r>
            <w:r w:rsidRPr="003F3F3A">
              <w:rPr>
                <w:rFonts w:ascii="Times New Roman" w:hAnsi="Times New Roman"/>
                <w:color w:val="000000"/>
                <w:sz w:val="24"/>
                <w:szCs w:val="24"/>
              </w:rPr>
              <w:t>ктування, у якому застосовують комбінування форм і їхніх елементів, використовуючи при цьому різні способи та прийоми.</w:t>
            </w:r>
          </w:p>
          <w:p w:rsidR="0039650A" w:rsidRPr="003F3F3A" w:rsidRDefault="0039650A" w:rsidP="00D234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F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F3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Метод проектування, що </w:t>
            </w:r>
            <w:r w:rsidRPr="003F3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ґрунтується на перенесенні ознак випадково обраних об’єктів на фокальний об’єкт, унаслідок чого отримують незвичні поєднання, які дають змогу подолати психологічну інерцію.</w:t>
            </w:r>
          </w:p>
          <w:p w:rsidR="0039650A" w:rsidRPr="003F3F3A" w:rsidRDefault="0039650A" w:rsidP="00CC7B8A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F3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Метод про</w:t>
            </w:r>
            <w:r w:rsidR="00CC7B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</w:t>
            </w:r>
            <w:r w:rsidRPr="003F3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ктування, що ґрунтується на зіставленні </w:t>
            </w:r>
            <w:r w:rsidR="00CC7B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Pr="003F3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 умовним, фантастичним предметом, який має ті самі властивості та функції.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pStyle w:val="a8"/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left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3F3F3A"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  <w:p w:rsidR="0039650A" w:rsidRPr="003F3F3A" w:rsidRDefault="0039650A" w:rsidP="00D234A8">
            <w:pPr>
              <w:pStyle w:val="a8"/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left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3F3F3A">
              <w:rPr>
                <w:bCs/>
                <w:color w:val="000000"/>
                <w:sz w:val="24"/>
                <w:szCs w:val="24"/>
                <w:lang w:val="uk-UA"/>
              </w:rPr>
              <w:t>Б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650A" w:rsidRPr="00D25AD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650A" w:rsidRPr="00D25ADA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i/>
                <w:sz w:val="24"/>
                <w:szCs w:val="24"/>
              </w:rPr>
              <w:t>Установіть відповідність назв і ознак, за якими розрізняють спідн</w:t>
            </w:r>
            <w:r w:rsidRPr="003F3F3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F3F3A">
              <w:rPr>
                <w:rFonts w:ascii="Times New Roman" w:hAnsi="Times New Roman"/>
                <w:i/>
                <w:sz w:val="24"/>
                <w:szCs w:val="24"/>
              </w:rPr>
              <w:t>ці:</w:t>
            </w:r>
          </w:p>
          <w:p w:rsidR="0039650A" w:rsidRPr="003F3F3A" w:rsidRDefault="0039650A" w:rsidP="00D234A8">
            <w:pPr>
              <w:spacing w:after="0"/>
              <w:ind w:left="321"/>
              <w:rPr>
                <w:rFonts w:ascii="Times New Roman" w:hAnsi="Times New Roman"/>
              </w:rPr>
            </w:pPr>
            <w:r w:rsidRPr="003F3F3A">
              <w:rPr>
                <w:rFonts w:ascii="Times New Roman" w:hAnsi="Times New Roman"/>
              </w:rPr>
              <w:t xml:space="preserve">а) за призначенням –             </w:t>
            </w:r>
            <w:r w:rsidRPr="003F3F3A">
              <w:rPr>
                <w:rFonts w:ascii="Times New Roman" w:hAnsi="Times New Roman"/>
                <w:sz w:val="18"/>
              </w:rPr>
              <w:t xml:space="preserve">  </w:t>
            </w:r>
            <w:r w:rsidRPr="003F3F3A">
              <w:rPr>
                <w:rFonts w:ascii="Times New Roman" w:hAnsi="Times New Roman"/>
              </w:rPr>
              <w:t xml:space="preserve">     </w:t>
            </w:r>
          </w:p>
          <w:p w:rsidR="0039650A" w:rsidRPr="003F3F3A" w:rsidRDefault="0039650A" w:rsidP="00D234A8">
            <w:pPr>
              <w:spacing w:after="0"/>
              <w:ind w:left="321"/>
              <w:rPr>
                <w:rFonts w:ascii="Times New Roman" w:hAnsi="Times New Roman"/>
              </w:rPr>
            </w:pPr>
            <w:r w:rsidRPr="003F3F3A">
              <w:rPr>
                <w:rFonts w:ascii="Times New Roman" w:hAnsi="Times New Roman"/>
              </w:rPr>
              <w:t>б) за фасоном –</w:t>
            </w:r>
          </w:p>
          <w:p w:rsidR="0039650A" w:rsidRPr="003F3F3A" w:rsidRDefault="0039650A" w:rsidP="00D234A8">
            <w:pPr>
              <w:spacing w:after="0"/>
              <w:ind w:left="321"/>
              <w:rPr>
                <w:rFonts w:ascii="Times New Roman" w:hAnsi="Times New Roman"/>
              </w:rPr>
            </w:pPr>
            <w:r w:rsidRPr="003F3F3A">
              <w:rPr>
                <w:rFonts w:ascii="Times New Roman" w:hAnsi="Times New Roman"/>
              </w:rPr>
              <w:t xml:space="preserve">в) за довжиною –                         </w:t>
            </w:r>
          </w:p>
          <w:p w:rsidR="0039650A" w:rsidRPr="003F3F3A" w:rsidRDefault="0039650A" w:rsidP="00D234A8">
            <w:pPr>
              <w:spacing w:after="0"/>
              <w:ind w:left="321"/>
              <w:rPr>
                <w:rFonts w:ascii="Times New Roman" w:hAnsi="Times New Roman"/>
              </w:rPr>
            </w:pPr>
            <w:r w:rsidRPr="003F3F3A">
              <w:rPr>
                <w:rFonts w:ascii="Times New Roman" w:hAnsi="Times New Roman"/>
              </w:rPr>
              <w:t>г) за кроєм –</w:t>
            </w:r>
          </w:p>
          <w:p w:rsidR="0039650A" w:rsidRPr="003F3F3A" w:rsidRDefault="0039650A" w:rsidP="00D234A8">
            <w:pPr>
              <w:spacing w:after="0"/>
              <w:ind w:left="321"/>
              <w:rPr>
                <w:rFonts w:ascii="Times New Roman" w:hAnsi="Times New Roman"/>
              </w:rPr>
            </w:pPr>
            <w:r w:rsidRPr="003F3F3A">
              <w:rPr>
                <w:rFonts w:ascii="Times New Roman" w:hAnsi="Times New Roman"/>
              </w:rPr>
              <w:t>д) за силуетом –</w:t>
            </w:r>
          </w:p>
          <w:p w:rsidR="0039650A" w:rsidRPr="003F3F3A" w:rsidRDefault="0039650A" w:rsidP="00D234A8">
            <w:pPr>
              <w:spacing w:after="0"/>
              <w:ind w:left="746"/>
              <w:rPr>
                <w:rFonts w:ascii="Times New Roman" w:hAnsi="Times New Roman"/>
              </w:rPr>
            </w:pPr>
            <w:r w:rsidRPr="003F3F3A">
              <w:rPr>
                <w:rFonts w:ascii="Times New Roman" w:hAnsi="Times New Roman"/>
              </w:rPr>
              <w:t>1</w:t>
            </w:r>
            <w:r w:rsidR="00F2004F">
              <w:rPr>
                <w:rFonts w:ascii="Times New Roman" w:hAnsi="Times New Roman"/>
                <w:lang w:val="uk-UA"/>
              </w:rPr>
              <w:t>.</w:t>
            </w:r>
            <w:r w:rsidRPr="003F3F3A">
              <w:rPr>
                <w:rFonts w:ascii="Times New Roman" w:hAnsi="Times New Roman"/>
              </w:rPr>
              <w:t xml:space="preserve">  Максі, міді, міні</w:t>
            </w:r>
          </w:p>
          <w:p w:rsidR="0039650A" w:rsidRPr="003F3F3A" w:rsidRDefault="0039650A" w:rsidP="00D234A8">
            <w:pPr>
              <w:spacing w:after="0"/>
              <w:ind w:left="746"/>
              <w:rPr>
                <w:rFonts w:ascii="Times New Roman" w:hAnsi="Times New Roman"/>
              </w:rPr>
            </w:pPr>
            <w:r w:rsidRPr="003F3F3A">
              <w:rPr>
                <w:rFonts w:ascii="Times New Roman" w:hAnsi="Times New Roman"/>
              </w:rPr>
              <w:t>2</w:t>
            </w:r>
            <w:r w:rsidR="00F2004F">
              <w:rPr>
                <w:rFonts w:ascii="Times New Roman" w:hAnsi="Times New Roman"/>
                <w:lang w:val="uk-UA"/>
              </w:rPr>
              <w:t>.</w:t>
            </w:r>
            <w:r w:rsidRPr="003F3F3A">
              <w:rPr>
                <w:rFonts w:ascii="Times New Roman" w:hAnsi="Times New Roman"/>
              </w:rPr>
              <w:t xml:space="preserve">  Повсякденні, святкові, пляжні, спортивні</w:t>
            </w:r>
          </w:p>
          <w:p w:rsidR="0039650A" w:rsidRPr="003F3F3A" w:rsidRDefault="0039650A" w:rsidP="00D234A8">
            <w:pPr>
              <w:spacing w:after="0"/>
              <w:ind w:left="746"/>
              <w:rPr>
                <w:rFonts w:ascii="Times New Roman" w:hAnsi="Times New Roman"/>
              </w:rPr>
            </w:pPr>
            <w:r w:rsidRPr="003F3F3A">
              <w:rPr>
                <w:rFonts w:ascii="Times New Roman" w:hAnsi="Times New Roman"/>
              </w:rPr>
              <w:t>3</w:t>
            </w:r>
            <w:r w:rsidR="00F2004F">
              <w:rPr>
                <w:rFonts w:ascii="Times New Roman" w:hAnsi="Times New Roman"/>
                <w:lang w:val="uk-UA"/>
              </w:rPr>
              <w:t>.</w:t>
            </w:r>
            <w:r w:rsidRPr="003F3F3A">
              <w:rPr>
                <w:rFonts w:ascii="Times New Roman" w:hAnsi="Times New Roman"/>
              </w:rPr>
              <w:t xml:space="preserve">  Прямі, клинові, конічні</w:t>
            </w:r>
          </w:p>
          <w:p w:rsidR="0039650A" w:rsidRPr="003F3F3A" w:rsidRDefault="0039650A" w:rsidP="00D234A8">
            <w:pPr>
              <w:spacing w:after="0" w:line="240" w:lineRule="auto"/>
              <w:ind w:left="746"/>
              <w:rPr>
                <w:rFonts w:ascii="Times New Roman" w:hAnsi="Times New Roman"/>
              </w:rPr>
            </w:pPr>
            <w:r w:rsidRPr="003F3F3A">
              <w:rPr>
                <w:rFonts w:ascii="Times New Roman" w:hAnsi="Times New Roman"/>
              </w:rPr>
              <w:t>4</w:t>
            </w:r>
            <w:r w:rsidR="00F2004F">
              <w:rPr>
                <w:rFonts w:ascii="Times New Roman" w:hAnsi="Times New Roman"/>
                <w:lang w:val="uk-UA"/>
              </w:rPr>
              <w:t>.</w:t>
            </w:r>
            <w:r w:rsidRPr="003F3F3A">
              <w:rPr>
                <w:rFonts w:ascii="Times New Roman" w:hAnsi="Times New Roman"/>
              </w:rPr>
              <w:t xml:space="preserve">  Прямі, трапецієвидні, розширені донизу, звужені </w:t>
            </w:r>
            <w:r w:rsidR="00CC7B8A">
              <w:rPr>
                <w:rFonts w:ascii="Times New Roman" w:hAnsi="Times New Roman"/>
                <w:lang w:val="uk-UA"/>
              </w:rPr>
              <w:t xml:space="preserve">  </w:t>
            </w:r>
            <w:r w:rsidRPr="003F3F3A">
              <w:rPr>
                <w:rFonts w:ascii="Times New Roman" w:hAnsi="Times New Roman"/>
              </w:rPr>
              <w:t>до низу</w:t>
            </w:r>
          </w:p>
          <w:p w:rsidR="0039650A" w:rsidRPr="003F3F3A" w:rsidRDefault="0039650A" w:rsidP="00D234A8">
            <w:pPr>
              <w:spacing w:after="0" w:line="240" w:lineRule="auto"/>
              <w:ind w:left="746"/>
              <w:rPr>
                <w:rFonts w:ascii="Times New Roman" w:hAnsi="Times New Roman"/>
              </w:rPr>
            </w:pPr>
            <w:r w:rsidRPr="003F3F3A">
              <w:rPr>
                <w:rFonts w:ascii="Times New Roman" w:hAnsi="Times New Roman"/>
              </w:rPr>
              <w:lastRenderedPageBreak/>
              <w:t>5</w:t>
            </w:r>
            <w:r w:rsidR="00F2004F">
              <w:rPr>
                <w:rFonts w:ascii="Times New Roman" w:hAnsi="Times New Roman"/>
                <w:lang w:val="uk-UA"/>
              </w:rPr>
              <w:t>.</w:t>
            </w:r>
            <w:r w:rsidRPr="003F3F3A">
              <w:rPr>
                <w:rFonts w:ascii="Times New Roman" w:hAnsi="Times New Roman"/>
              </w:rPr>
              <w:t xml:space="preserve"> Зі складками, у зборку, на кокетці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– </w:t>
            </w: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б) – </w:t>
            </w: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в) – </w:t>
            </w:r>
          </w:p>
          <w:p w:rsidR="0039650A" w:rsidRPr="003F3F3A" w:rsidRDefault="0039650A" w:rsidP="00D234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г) – 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д) –</w:t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650A" w:rsidRPr="00D25AD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650A" w:rsidRPr="00D25ADA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3F3A">
              <w:rPr>
                <w:rFonts w:ascii="Times New Roman" w:hAnsi="Times New Roman"/>
                <w:i/>
                <w:sz w:val="24"/>
                <w:szCs w:val="24"/>
              </w:rPr>
              <w:t>Чому буде дорівнювати сума розхилу виточок лінії талії, якщо півобхват талії –34</w:t>
            </w:r>
            <w:r w:rsidR="00CC7B8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F3F3A">
              <w:rPr>
                <w:rFonts w:ascii="Times New Roman" w:hAnsi="Times New Roman"/>
                <w:i/>
                <w:sz w:val="24"/>
                <w:szCs w:val="24"/>
              </w:rPr>
              <w:t xml:space="preserve">см, прибавка до талії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F3F3A">
                <w:rPr>
                  <w:rFonts w:ascii="Times New Roman" w:hAnsi="Times New Roman"/>
                  <w:i/>
                  <w:sz w:val="24"/>
                  <w:szCs w:val="24"/>
                </w:rPr>
                <w:t>3</w:t>
              </w:r>
              <w:r w:rsidR="00CC7B8A">
                <w:rPr>
                  <w:rFonts w:ascii="Times New Roman" w:hAnsi="Times New Roman"/>
                  <w:i/>
                  <w:sz w:val="24"/>
                  <w:szCs w:val="24"/>
                  <w:lang w:val="uk-UA"/>
                </w:rPr>
                <w:t xml:space="preserve"> </w:t>
              </w:r>
              <w:r w:rsidRPr="003F3F3A">
                <w:rPr>
                  <w:rFonts w:ascii="Times New Roman" w:hAnsi="Times New Roman"/>
                  <w:i/>
                  <w:sz w:val="24"/>
                  <w:szCs w:val="24"/>
                </w:rPr>
                <w:t>см</w:t>
              </w:r>
            </w:smartTag>
            <w:r w:rsidRPr="003F3F3A">
              <w:rPr>
                <w:rFonts w:ascii="Times New Roman" w:hAnsi="Times New Roman"/>
                <w:i/>
                <w:sz w:val="24"/>
                <w:szCs w:val="24"/>
              </w:rPr>
              <w:t xml:space="preserve">, півобхват стегон –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3F3F3A">
                <w:rPr>
                  <w:rFonts w:ascii="Times New Roman" w:hAnsi="Times New Roman"/>
                  <w:i/>
                  <w:sz w:val="24"/>
                  <w:szCs w:val="24"/>
                </w:rPr>
                <w:t>45</w:t>
              </w:r>
              <w:r w:rsidR="00CC7B8A">
                <w:rPr>
                  <w:rFonts w:ascii="Times New Roman" w:hAnsi="Times New Roman"/>
                  <w:i/>
                  <w:sz w:val="24"/>
                  <w:szCs w:val="24"/>
                  <w:lang w:val="uk-UA"/>
                </w:rPr>
                <w:t xml:space="preserve"> </w:t>
              </w:r>
              <w:r w:rsidRPr="003F3F3A">
                <w:rPr>
                  <w:rFonts w:ascii="Times New Roman" w:hAnsi="Times New Roman"/>
                  <w:i/>
                  <w:sz w:val="24"/>
                  <w:szCs w:val="24"/>
                </w:rPr>
                <w:t>см</w:t>
              </w:r>
            </w:smartTag>
            <w:r w:rsidRPr="003F3F3A">
              <w:rPr>
                <w:rFonts w:ascii="Times New Roman" w:hAnsi="Times New Roman"/>
                <w:i/>
                <w:sz w:val="24"/>
                <w:szCs w:val="24"/>
              </w:rPr>
              <w:t xml:space="preserve">, прибавка до стегон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F3F3A">
                <w:rPr>
                  <w:rFonts w:ascii="Times New Roman" w:hAnsi="Times New Roman"/>
                  <w:i/>
                  <w:sz w:val="24"/>
                  <w:szCs w:val="24"/>
                </w:rPr>
                <w:t>3</w:t>
              </w:r>
              <w:r w:rsidR="00CC7B8A">
                <w:rPr>
                  <w:rFonts w:ascii="Times New Roman" w:hAnsi="Times New Roman"/>
                  <w:i/>
                  <w:sz w:val="24"/>
                  <w:szCs w:val="24"/>
                  <w:lang w:val="uk-UA"/>
                </w:rPr>
                <w:t xml:space="preserve"> </w:t>
              </w:r>
              <w:r w:rsidRPr="003F3F3A">
                <w:rPr>
                  <w:rFonts w:ascii="Times New Roman" w:hAnsi="Times New Roman"/>
                  <w:i/>
                  <w:sz w:val="24"/>
                  <w:szCs w:val="24"/>
                </w:rPr>
                <w:t>см</w:t>
              </w:r>
            </w:smartTag>
            <w:r w:rsidRPr="003F3F3A">
              <w:rPr>
                <w:rFonts w:ascii="Times New Roman" w:hAnsi="Times New Roman"/>
                <w:i/>
                <w:sz w:val="24"/>
                <w:szCs w:val="24"/>
              </w:rPr>
              <w:t xml:space="preserve"> ?</w:t>
            </w:r>
          </w:p>
          <w:p w:rsidR="0039650A" w:rsidRPr="003F3F3A" w:rsidRDefault="0039650A" w:rsidP="00D234A8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а) 7см;  б)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3F3F3A">
                <w:rPr>
                  <w:rFonts w:ascii="Times New Roman" w:hAnsi="Times New Roman"/>
                  <w:sz w:val="24"/>
                  <w:szCs w:val="24"/>
                </w:rPr>
                <w:t>9</w:t>
              </w:r>
              <w:r w:rsidR="00CC7B8A">
                <w:rPr>
                  <w:rFonts w:ascii="Times New Roman" w:hAnsi="Times New Roman"/>
                  <w:sz w:val="24"/>
                  <w:szCs w:val="24"/>
                  <w:lang w:val="uk-UA"/>
                </w:rPr>
                <w:t xml:space="preserve"> </w:t>
              </w:r>
              <w:r w:rsidRPr="003F3F3A">
                <w:rPr>
                  <w:rFonts w:ascii="Times New Roman" w:hAnsi="Times New Roman"/>
                  <w:sz w:val="24"/>
                  <w:szCs w:val="24"/>
                </w:rPr>
                <w:t>см</w:t>
              </w:r>
            </w:smartTag>
            <w:r w:rsidRPr="003F3F3A">
              <w:rPr>
                <w:rFonts w:ascii="Times New Roman" w:hAnsi="Times New Roman"/>
                <w:sz w:val="24"/>
                <w:szCs w:val="24"/>
              </w:rPr>
              <w:t xml:space="preserve">;  в) 11см;  г)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3F3F3A">
                <w:rPr>
                  <w:rFonts w:ascii="Times New Roman" w:hAnsi="Times New Roman"/>
                  <w:sz w:val="24"/>
                  <w:szCs w:val="24"/>
                </w:rPr>
                <w:t>13</w:t>
              </w:r>
              <w:r w:rsidR="00CC7B8A">
                <w:rPr>
                  <w:rFonts w:ascii="Times New Roman" w:hAnsi="Times New Roman"/>
                  <w:sz w:val="24"/>
                  <w:szCs w:val="24"/>
                  <w:lang w:val="uk-UA"/>
                </w:rPr>
                <w:t xml:space="preserve"> </w:t>
              </w:r>
              <w:r w:rsidRPr="003F3F3A">
                <w:rPr>
                  <w:rFonts w:ascii="Times New Roman" w:hAnsi="Times New Roman"/>
                  <w:sz w:val="24"/>
                  <w:szCs w:val="24"/>
                </w:rPr>
                <w:t>см</w:t>
              </w:r>
            </w:smartTag>
            <w:r w:rsidRPr="003F3F3A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      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F3A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  <w:p w:rsidR="0039650A" w:rsidRPr="003F3F3A" w:rsidRDefault="0039650A" w:rsidP="00D234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F3A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  <w:p w:rsidR="0039650A" w:rsidRPr="003F3F3A" w:rsidRDefault="0039650A" w:rsidP="00D234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F3A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</w:p>
          <w:p w:rsidR="0039650A" w:rsidRPr="003F3F3A" w:rsidRDefault="0039650A" w:rsidP="00D234A8">
            <w:pPr>
              <w:spacing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  <w:tc>
          <w:tcPr>
            <w:tcW w:w="1409" w:type="dxa"/>
          </w:tcPr>
          <w:p w:rsidR="0039650A" w:rsidRPr="00650290" w:rsidRDefault="0039650A" w:rsidP="00D2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650A" w:rsidRPr="00D25ADA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650A" w:rsidRPr="005E6BB5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3855" w:type="dxa"/>
          </w:tcPr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3F3A">
              <w:rPr>
                <w:rFonts w:ascii="Times New Roman" w:hAnsi="Times New Roman"/>
                <w:i/>
                <w:sz w:val="24"/>
                <w:szCs w:val="24"/>
              </w:rPr>
              <w:t xml:space="preserve">Розрахуйте кількість тканини, потрібної для пошиття зображеної на малюнку спідниці, якщо Сс =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3F3F3A">
                <w:rPr>
                  <w:rFonts w:ascii="Times New Roman" w:hAnsi="Times New Roman"/>
                  <w:i/>
                  <w:sz w:val="24"/>
                  <w:szCs w:val="24"/>
                </w:rPr>
                <w:t>48 см</w:t>
              </w:r>
            </w:smartTag>
            <w:r w:rsidRPr="003F3F3A">
              <w:rPr>
                <w:rFonts w:ascii="Times New Roman" w:hAnsi="Times New Roman"/>
                <w:i/>
                <w:sz w:val="24"/>
                <w:szCs w:val="24"/>
              </w:rPr>
              <w:t xml:space="preserve">, Дв =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3F3F3A">
                <w:rPr>
                  <w:rFonts w:ascii="Times New Roman" w:hAnsi="Times New Roman"/>
                  <w:i/>
                  <w:sz w:val="24"/>
                  <w:szCs w:val="24"/>
                </w:rPr>
                <w:t>48 см</w:t>
              </w:r>
            </w:smartTag>
            <w:r w:rsidR="00CC7B8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3F3F3A">
              <w:rPr>
                <w:rFonts w:ascii="Times New Roman" w:hAnsi="Times New Roman"/>
                <w:i/>
                <w:sz w:val="24"/>
                <w:szCs w:val="24"/>
              </w:rPr>
              <w:t xml:space="preserve"> при ширині тканини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F3F3A">
                <w:rPr>
                  <w:rFonts w:ascii="Times New Roman" w:hAnsi="Times New Roman"/>
                  <w:i/>
                  <w:sz w:val="24"/>
                  <w:szCs w:val="24"/>
                </w:rPr>
                <w:t>1,5 м</w:t>
              </w:r>
            </w:smartTag>
            <w:r w:rsidRPr="003F3F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9650A" w:rsidRPr="003F3F3A" w:rsidRDefault="0039650A" w:rsidP="00D2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Розрахунки виконайте на звороті аркуша.</w:t>
            </w:r>
          </w:p>
        </w:tc>
        <w:tc>
          <w:tcPr>
            <w:tcW w:w="3127" w:type="dxa"/>
          </w:tcPr>
          <w:p w:rsidR="0039650A" w:rsidRPr="003F3F3A" w:rsidRDefault="00770F3D" w:rsidP="00D234A8">
            <w:pPr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00150" cy="1038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650A" w:rsidRPr="005E6BB5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650A" w:rsidRPr="00817DD4">
        <w:tc>
          <w:tcPr>
            <w:tcW w:w="682" w:type="dxa"/>
          </w:tcPr>
          <w:p w:rsidR="0039650A" w:rsidRPr="003F3F3A" w:rsidRDefault="0039650A" w:rsidP="00D234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3F3A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</w:t>
            </w:r>
            <w:r w:rsidRPr="003F3F3A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3855" w:type="dxa"/>
          </w:tcPr>
          <w:p w:rsidR="0039650A" w:rsidRPr="003F3F3A" w:rsidRDefault="0039650A" w:rsidP="00CC7B8A">
            <w:pPr>
              <w:pStyle w:val="a8"/>
              <w:tabs>
                <w:tab w:val="left" w:pos="567"/>
              </w:tabs>
              <w:ind w:left="0"/>
              <w:rPr>
                <w:i/>
                <w:sz w:val="24"/>
                <w:szCs w:val="24"/>
                <w:lang w:val="uk-UA"/>
              </w:rPr>
            </w:pPr>
            <w:r w:rsidRPr="003F3F3A">
              <w:rPr>
                <w:i/>
                <w:sz w:val="24"/>
                <w:szCs w:val="24"/>
                <w:lang w:val="uk-UA"/>
              </w:rPr>
              <w:t>Для приготування горіхових тістечок із розрахунку на 15 штук необхідн</w:t>
            </w:r>
            <w:r w:rsidR="00CC7B8A">
              <w:rPr>
                <w:i/>
                <w:sz w:val="24"/>
                <w:szCs w:val="24"/>
                <w:lang w:val="uk-UA"/>
              </w:rPr>
              <w:t xml:space="preserve">о: 2 білки, </w:t>
            </w:r>
            <w:smartTag w:uri="urn:schemas-microsoft-com:office:smarttags" w:element="metricconverter">
              <w:smartTagPr>
                <w:attr w:name="ProductID" w:val="125 г"/>
              </w:smartTagPr>
              <w:r w:rsidR="00CC7B8A">
                <w:rPr>
                  <w:i/>
                  <w:sz w:val="24"/>
                  <w:szCs w:val="24"/>
                  <w:lang w:val="uk-UA"/>
                </w:rPr>
                <w:t>125 г</w:t>
              </w:r>
            </w:smartTag>
            <w:r w:rsidR="00CC7B8A">
              <w:rPr>
                <w:i/>
                <w:sz w:val="24"/>
                <w:szCs w:val="24"/>
                <w:lang w:val="uk-UA"/>
              </w:rPr>
              <w:t xml:space="preserve"> цукру,  </w:t>
            </w:r>
            <w:smartTag w:uri="urn:schemas-microsoft-com:office:smarttags" w:element="metricconverter">
              <w:smartTagPr>
                <w:attr w:name="ProductID" w:val="150 г"/>
              </w:smartTagPr>
              <w:r w:rsidR="00CC7B8A">
                <w:rPr>
                  <w:i/>
                  <w:sz w:val="24"/>
                  <w:szCs w:val="24"/>
                  <w:lang w:val="uk-UA"/>
                </w:rPr>
                <w:t xml:space="preserve">150 </w:t>
              </w:r>
              <w:r w:rsidRPr="003F3F3A">
                <w:rPr>
                  <w:i/>
                  <w:sz w:val="24"/>
                  <w:szCs w:val="24"/>
                  <w:lang w:val="uk-UA"/>
                </w:rPr>
                <w:t>г</w:t>
              </w:r>
            </w:smartTag>
            <w:r w:rsidRPr="003F3F3A">
              <w:rPr>
                <w:i/>
                <w:sz w:val="24"/>
                <w:szCs w:val="24"/>
                <w:lang w:val="uk-UA"/>
              </w:rPr>
              <w:t xml:space="preserve"> мелених горіхів, дрібка кориці, 1 чайна ложка лимонного соку,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F3F3A">
                <w:rPr>
                  <w:i/>
                  <w:sz w:val="24"/>
                  <w:szCs w:val="24"/>
                  <w:lang w:val="uk-UA"/>
                </w:rPr>
                <w:t>150 г</w:t>
              </w:r>
            </w:smartTag>
            <w:r w:rsidRPr="003F3F3A">
              <w:rPr>
                <w:i/>
                <w:sz w:val="24"/>
                <w:szCs w:val="24"/>
                <w:lang w:val="uk-UA"/>
              </w:rPr>
              <w:t xml:space="preserve"> шоколадної глазурі. Скільки потрібно мелених горіхів для приготування 25 тістечок?</w:t>
            </w:r>
          </w:p>
        </w:tc>
        <w:tc>
          <w:tcPr>
            <w:tcW w:w="3127" w:type="dxa"/>
          </w:tcPr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3F3F3A">
                <w:rPr>
                  <w:rFonts w:ascii="Times New Roman" w:hAnsi="Times New Roman"/>
                  <w:sz w:val="24"/>
                  <w:szCs w:val="24"/>
                </w:rPr>
                <w:t>300 г</w:t>
              </w:r>
            </w:smartTag>
            <w:r w:rsidRPr="003F3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3F3F3A">
                <w:rPr>
                  <w:rFonts w:ascii="Times New Roman" w:hAnsi="Times New Roman"/>
                  <w:sz w:val="24"/>
                  <w:szCs w:val="24"/>
                </w:rPr>
                <w:t>400 г</w:t>
              </w:r>
            </w:smartTag>
            <w:r w:rsidRPr="003F3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3F3F3A">
                <w:rPr>
                  <w:rFonts w:ascii="Times New Roman" w:hAnsi="Times New Roman"/>
                  <w:sz w:val="24"/>
                  <w:szCs w:val="24"/>
                </w:rPr>
                <w:t>250 г</w:t>
              </w:r>
            </w:smartTag>
            <w:r w:rsidRPr="003F3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50A" w:rsidRPr="003F3F3A" w:rsidRDefault="0039650A" w:rsidP="00D2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F3A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F3F3A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  <w:r w:rsidRPr="003F3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50A" w:rsidRPr="003F3F3A" w:rsidRDefault="0039650A" w:rsidP="00D234A8">
            <w:pPr>
              <w:tabs>
                <w:tab w:val="left" w:pos="395"/>
              </w:tabs>
              <w:spacing w:after="0" w:line="240" w:lineRule="auto"/>
              <w:rPr>
                <w:rFonts w:ascii="Times New Roman" w:eastAsia="Arial Unicode MS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09" w:type="dxa"/>
          </w:tcPr>
          <w:p w:rsidR="0039650A" w:rsidRPr="003F3F3A" w:rsidRDefault="0039650A" w:rsidP="00D234A8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3F3F3A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39650A" w:rsidRPr="00817DD4" w:rsidRDefault="0039650A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85" w:rsidRPr="00817DD4">
        <w:tc>
          <w:tcPr>
            <w:tcW w:w="682" w:type="dxa"/>
          </w:tcPr>
          <w:p w:rsidR="00156885" w:rsidRPr="00DC3987" w:rsidRDefault="00156885" w:rsidP="00A7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2" w:type="dxa"/>
            <w:gridSpan w:val="2"/>
          </w:tcPr>
          <w:p w:rsidR="00156885" w:rsidRPr="004F1A89" w:rsidRDefault="00156885" w:rsidP="00A77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1A8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409" w:type="dxa"/>
          </w:tcPr>
          <w:p w:rsidR="00156885" w:rsidRPr="00926659" w:rsidRDefault="00156885" w:rsidP="00396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156885" w:rsidRPr="00817DD4" w:rsidRDefault="00156885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85" w:rsidRPr="00817DD4">
        <w:tc>
          <w:tcPr>
            <w:tcW w:w="682" w:type="dxa"/>
          </w:tcPr>
          <w:p w:rsidR="00156885" w:rsidRPr="00DC3987" w:rsidRDefault="00156885" w:rsidP="00A7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2" w:type="dxa"/>
            <w:gridSpan w:val="2"/>
          </w:tcPr>
          <w:p w:rsidR="00156885" w:rsidRPr="00DC3987" w:rsidRDefault="00156885" w:rsidP="00A7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8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1409" w:type="dxa"/>
          </w:tcPr>
          <w:p w:rsidR="00156885" w:rsidRPr="00926659" w:rsidRDefault="00156885" w:rsidP="00A7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885" w:rsidRPr="00817DD4" w:rsidRDefault="00156885" w:rsidP="0014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50A" w:rsidRDefault="0039650A" w:rsidP="00DD059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770F3D" w:rsidRDefault="00770F3D" w:rsidP="00770F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КВНЗ «Харківська академія неперервної освіти»</w:t>
      </w:r>
    </w:p>
    <w:p w:rsidR="00770F3D" w:rsidRDefault="00770F3D" w:rsidP="00770F3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Запитання (завдання) теоретичного туру ІІ етапу Всеукраїнської учнівської</w:t>
      </w:r>
    </w:p>
    <w:p w:rsidR="00770F3D" w:rsidRDefault="00770F3D" w:rsidP="00770F3D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</w:rPr>
        <w:t>олімпіади з трудового навчання</w:t>
      </w:r>
    </w:p>
    <w:p w:rsidR="00770F3D" w:rsidRDefault="00770F3D" w:rsidP="00770F3D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Обслуговуючі види праці (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10 </w:t>
      </w:r>
      <w:r>
        <w:rPr>
          <w:b/>
          <w:bCs/>
          <w:i/>
          <w:iCs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11</w:t>
      </w:r>
      <w:r>
        <w:rPr>
          <w:rFonts w:ascii="Times New Roman" w:hAnsi="Times New Roman"/>
          <w:i/>
          <w:iCs/>
          <w:sz w:val="28"/>
          <w:szCs w:val="28"/>
        </w:rPr>
        <w:t>класи)</w:t>
      </w:r>
    </w:p>
    <w:p w:rsidR="00770F3D" w:rsidRDefault="00770F3D" w:rsidP="00770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sz w:val="28"/>
          <w:szCs w:val="28"/>
        </w:rPr>
        <w:t>20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i/>
          <w:sz w:val="28"/>
          <w:szCs w:val="28"/>
        </w:rPr>
        <w:t>/20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21</w:t>
      </w:r>
      <w:r>
        <w:rPr>
          <w:rFonts w:ascii="Times New Roman" w:hAnsi="Times New Roman"/>
          <w:bCs/>
          <w:i/>
          <w:sz w:val="28"/>
          <w:szCs w:val="28"/>
        </w:rPr>
        <w:t xml:space="preserve"> навчальний рік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</w:t>
      </w:r>
    </w:p>
    <w:tbl>
      <w:tblPr>
        <w:tblW w:w="0" w:type="auto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99"/>
        <w:gridCol w:w="2266"/>
        <w:gridCol w:w="1867"/>
        <w:gridCol w:w="1116"/>
        <w:gridCol w:w="1102"/>
      </w:tblGrid>
      <w:tr w:rsidR="00770F3D" w:rsidTr="00770F3D">
        <w:trPr>
          <w:trHeight w:val="590"/>
        </w:trPr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№</w:t>
            </w:r>
          </w:p>
          <w:p w:rsidR="00770F3D" w:rsidRDefault="00770F3D">
            <w:pPr>
              <w:jc w:val="center"/>
              <w:rPr>
                <w:caps/>
                <w:lang w:val="uk-UA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пор.</w:t>
            </w:r>
          </w:p>
        </w:tc>
        <w:tc>
          <w:tcPr>
            <w:tcW w:w="32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F3D" w:rsidRDefault="00770F3D">
            <w:pPr>
              <w:jc w:val="center"/>
              <w:rPr>
                <w:caps/>
                <w:highlight w:val="yellow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З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апитання</w:t>
            </w: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завдання)</w:t>
            </w:r>
          </w:p>
        </w:tc>
        <w:tc>
          <w:tcPr>
            <w:tcW w:w="413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Можливі  варіанти</w:t>
            </w:r>
          </w:p>
          <w:p w:rsidR="00770F3D" w:rsidRDefault="00770F3D">
            <w:pPr>
              <w:jc w:val="center"/>
              <w:rPr>
                <w:caps/>
                <w:highlight w:val="yellow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відповіді</w:t>
            </w:r>
          </w:p>
        </w:tc>
        <w:tc>
          <w:tcPr>
            <w:tcW w:w="11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F3D" w:rsidRDefault="00770F3D">
            <w:pPr>
              <w:jc w:val="center"/>
              <w:rPr>
                <w:rFonts w:ascii="Times New Roman" w:hAnsi="Times New Roman"/>
                <w:cap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максимальний бал</w:t>
            </w:r>
          </w:p>
        </w:tc>
        <w:tc>
          <w:tcPr>
            <w:tcW w:w="11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Набрано</w:t>
            </w:r>
          </w:p>
          <w:p w:rsidR="00770F3D" w:rsidRDefault="00770F3D">
            <w:pPr>
              <w:jc w:val="center"/>
              <w:rPr>
                <w:caps/>
                <w:highlight w:val="yellow"/>
                <w:lang w:val="uk-UA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балів</w:t>
            </w: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pStyle w:val="a8"/>
              <w:tabs>
                <w:tab w:val="left" w:pos="5529"/>
              </w:tabs>
              <w:ind w:left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Чому при замішуванні дріжджового тіста</w:t>
            </w:r>
          </w:p>
          <w:p w:rsidR="00770F3D" w:rsidRDefault="00770F3D">
            <w:pPr>
              <w:pStyle w:val="a8"/>
              <w:tabs>
                <w:tab w:val="left" w:pos="5529"/>
              </w:tabs>
              <w:ind w:left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 не можна вливати рідину, температура якої вища </w:t>
            </w:r>
          </w:p>
          <w:p w:rsidR="00770F3D" w:rsidRDefault="00770F3D">
            <w:pPr>
              <w:pStyle w:val="a8"/>
              <w:tabs>
                <w:tab w:val="left" w:pos="5529"/>
              </w:tabs>
              <w:ind w:left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за 40 ºС?</w:t>
            </w:r>
          </w:p>
          <w:p w:rsidR="00770F3D" w:rsidRDefault="00770F3D">
            <w:pPr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при високій температурі дріжджі гинуть, а отже, утрачають здатність розмножуватися;</w:t>
            </w:r>
          </w:p>
          <w:p w:rsidR="00770F3D" w:rsidRDefault="00770F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дріжджове тісто краще підходить</w:t>
            </w:r>
          </w:p>
          <w:p w:rsidR="00770F3D" w:rsidRDefault="00770F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прохолодному середовищі;</w:t>
            </w:r>
          </w:p>
          <w:p w:rsidR="00770F3D" w:rsidRDefault="00770F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яйця, які входять до складу тіста, утрачають свої властивості;</w:t>
            </w:r>
          </w:p>
          <w:p w:rsidR="00770F3D" w:rsidRDefault="00770F3D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 тісто втратить пластичність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70F3D" w:rsidTr="00770F3D">
        <w:trPr>
          <w:trHeight w:val="1223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pStyle w:val="a8"/>
              <w:ind w:left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Розмір жіночого одягу визначається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за шириною виробу;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б) за півобхватом стегон;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в) за півобхватом грудей;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 за довжиною виробу.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pStyle w:val="Iauiue"/>
              <w:spacing w:after="200" w:line="276" w:lineRule="auto"/>
              <w:ind w:right="84"/>
              <w:rPr>
                <w:rFonts w:ascii="Times New Roman" w:hAnsi="Times New Roman"/>
                <w:b/>
                <w:i/>
                <w:noProof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Cs w:val="24"/>
                <w:lang w:val="uk-UA"/>
              </w:rPr>
              <w:t>Визначте, я</w:t>
            </w:r>
            <w:r>
              <w:rPr>
                <w:rFonts w:ascii="Times New Roman" w:hAnsi="Times New Roman"/>
                <w:b/>
                <w:i/>
                <w:noProof/>
                <w:szCs w:val="24"/>
              </w:rPr>
              <w:t>ка строчка застосовується для обметування зрізів трикотажних, білизняних, платяних виробів?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pStyle w:val="Iauiue"/>
              <w:tabs>
                <w:tab w:val="left" w:pos="1212"/>
              </w:tabs>
              <w:ind w:right="84"/>
              <w:rPr>
                <w:rFonts w:ascii="Times New Roman" w:hAnsi="Times New Roman"/>
                <w:noProof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/>
                <w:noProof/>
                <w:szCs w:val="24"/>
              </w:rPr>
              <w:t xml:space="preserve">однолінійна човникова; </w:t>
            </w:r>
          </w:p>
          <w:p w:rsidR="00770F3D" w:rsidRDefault="00770F3D">
            <w:pPr>
              <w:pStyle w:val="Iauiue"/>
              <w:tabs>
                <w:tab w:val="left" w:pos="1212"/>
              </w:tabs>
              <w:ind w:right="84"/>
              <w:rPr>
                <w:rFonts w:ascii="Times New Roman" w:hAnsi="Times New Roman"/>
                <w:noProof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Cs w:val="24"/>
              </w:rPr>
              <w:t>б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noProof/>
                <w:szCs w:val="24"/>
              </w:rPr>
              <w:t xml:space="preserve"> зигзагоподібна строчка двониткового човникового переплетення;  </w:t>
            </w:r>
          </w:p>
          <w:p w:rsidR="00770F3D" w:rsidRDefault="00770F3D">
            <w:pPr>
              <w:pStyle w:val="Iauiue"/>
              <w:tabs>
                <w:tab w:val="left" w:pos="1212"/>
              </w:tabs>
              <w:ind w:right="84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в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noProof/>
                <w:szCs w:val="24"/>
              </w:rPr>
              <w:t xml:space="preserve">строчка ланцюгового тамбурного переплетення;  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г) обметувальна строчка двониткового ланцюгового переплетення; 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д) обметувальна строчка триниткового ланцюгового переплетення. 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pStyle w:val="a8"/>
              <w:ind w:left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Мірка Сс при побудові креслення основи спідниці необхідна для</w:t>
            </w:r>
          </w:p>
          <w:p w:rsidR="00770F3D" w:rsidRDefault="00770F3D">
            <w:pPr>
              <w:pStyle w:val="Iauiue"/>
              <w:spacing w:after="200" w:line="276" w:lineRule="auto"/>
              <w:ind w:right="84"/>
              <w:rPr>
                <w:rFonts w:ascii="Times New Roman" w:hAnsi="Times New Roman"/>
                <w:i/>
                <w:noProof/>
                <w:color w:val="00B050"/>
                <w:szCs w:val="24"/>
                <w:lang w:val="uk-UA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визначення ширини спідниці;</w:t>
            </w:r>
          </w:p>
          <w:p w:rsidR="00770F3D" w:rsidRDefault="00770F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визначення довжини пояса;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в) розрахунку ширини виточок;</w:t>
            </w:r>
          </w:p>
          <w:p w:rsidR="00770F3D" w:rsidRDefault="00770F3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 визначення положення лінії стегон.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pStyle w:val="a8"/>
              <w:ind w:left="0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/>
              </w:rPr>
              <w:t>Як необхідно розкласти тканину для розкроювання асиметричних моделей одягу?</w:t>
            </w:r>
          </w:p>
          <w:p w:rsidR="00770F3D" w:rsidRDefault="00770F3D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а) скласти вдвоє лицьовими сторонами всередину вздовж нитки основи;</w:t>
            </w:r>
          </w:p>
          <w:p w:rsidR="00770F3D" w:rsidRDefault="00770F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б) скласти вдвоє лицьовими сторонами всередину вздовж нитки піткання;</w:t>
            </w:r>
          </w:p>
          <w:p w:rsidR="00770F3D" w:rsidRDefault="00770F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в) розкласти в один шар лицьовою стороною вгору;</w:t>
            </w:r>
          </w:p>
          <w:p w:rsidR="00770F3D" w:rsidRDefault="00770F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 розкласти в один шар виворітною стороною вгору.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кажіть, які з наведених сполук  є продуктами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життєдіяльності винних дріжджів:</w:t>
            </w:r>
          </w:p>
        </w:tc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 етиловий спирт і вуглекислий газ; б) метиловий спирт і сірководень;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борний спирт і метан;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г) нашатирний спирт і озон.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Визначте, що називається силуетом:</w:t>
            </w:r>
          </w:p>
          <w:p w:rsidR="00770F3D" w:rsidRDefault="0077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типові форми одягу;</w:t>
            </w:r>
          </w:p>
          <w:p w:rsidR="00770F3D" w:rsidRDefault="00770F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зовнішні окреслення предмета;</w:t>
            </w:r>
          </w:p>
          <w:p w:rsidR="00770F3D" w:rsidRDefault="0077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 вид одягу;</w:t>
            </w:r>
          </w:p>
          <w:p w:rsidR="00770F3D" w:rsidRDefault="00770F3D">
            <w:pPr>
              <w:ind w:left="45"/>
              <w:rPr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 модель, фасон виробу.</w:t>
            </w:r>
          </w:p>
        </w:tc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</w:p>
          <w:p w:rsidR="00770F3D" w:rsidRDefault="00770F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аркетинг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– це: </w:t>
            </w:r>
          </w:p>
          <w:p w:rsidR="00770F3D" w:rsidRDefault="00770F3D">
            <w:pPr>
              <w:rPr>
                <w:rFonts w:ascii="Times New Roman" w:hAnsi="Times New Roman"/>
                <w:iCs/>
                <w:color w:val="00B050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а) наука про загальні закони управління в природі, суспільстві, машинах; 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б) вид управлінської діяльності серед людей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різних організаціях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 метою збільшення прибутку; 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в)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виробниц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шлях просування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продукц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ії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ринках збуту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засновані або, що ґрунтуються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вивченні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потреб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товарах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 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слугах.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F3D" w:rsidTr="00770F3D">
        <w:trPr>
          <w:trHeight w:val="1793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Причиною неполадки в роботі швейної машини, якщо обривається нитка, є</w:t>
            </w:r>
          </w:p>
          <w:p w:rsidR="00770F3D" w:rsidRDefault="00770F3D">
            <w:pPr>
              <w:pStyle w:val="ListParagraph"/>
              <w:ind w:left="989"/>
              <w:rPr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pStyle w:val="List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сильний натяг ниток;</w:t>
            </w:r>
          </w:p>
          <w:p w:rsidR="00770F3D" w:rsidRDefault="00770F3D">
            <w:pPr>
              <w:pStyle w:val="List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неправильне заправляння ниток;</w:t>
            </w:r>
          </w:p>
          <w:p w:rsidR="00770F3D" w:rsidRDefault="00770F3D">
            <w:pPr>
              <w:pStyle w:val="List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 неправильне встановлення лапки; </w:t>
            </w:r>
          </w:p>
          <w:p w:rsidR="00770F3D" w:rsidRDefault="00770F3D">
            <w:pPr>
              <w:pStyle w:val="List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голка, неправильно підібрана за номером;</w:t>
            </w:r>
          </w:p>
          <w:p w:rsidR="00770F3D" w:rsidRDefault="00770F3D">
            <w:pPr>
              <w:tabs>
                <w:tab w:val="left" w:pos="0"/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д)  </w:t>
            </w:r>
            <w:r>
              <w:rPr>
                <w:rFonts w:ascii="Times New Roman" w:hAnsi="Times New Roman"/>
                <w:sz w:val="24"/>
                <w:szCs w:val="24"/>
              </w:rPr>
              <w:t>тупа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зігнута голка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Визначте, що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стосує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ться до інтенсивного шляху виробництва: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залучення нової робочої сили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 упровадження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сучасних технологій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наукової </w:t>
            </w:r>
            <w:r>
              <w:rPr>
                <w:rFonts w:ascii="Times New Roman" w:hAnsi="Times New Roman"/>
                <w:sz w:val="24"/>
                <w:szCs w:val="24"/>
              </w:rPr>
              <w:t>організації праці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F3D" w:rsidRDefault="00770F3D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використання сучасної техніки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0F3D" w:rsidRDefault="00770F3D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розширення виробництва за 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рахунок кількості підприємств.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Установіть відповідність між текстильними волокнами різного походження та сировиною для них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:</w:t>
            </w:r>
          </w:p>
          <w:p w:rsidR="00770F3D" w:rsidRDefault="00770F3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а) рослинного походження;</w:t>
            </w:r>
          </w:p>
          <w:p w:rsidR="00770F3D" w:rsidRDefault="00770F3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б) </w:t>
            </w:r>
            <w:r>
              <w:rPr>
                <w:iCs/>
                <w:sz w:val="24"/>
                <w:szCs w:val="24"/>
                <w:lang w:val="ru-RU"/>
              </w:rPr>
              <w:t>тваринного походження;</w:t>
            </w:r>
          </w:p>
          <w:p w:rsidR="00770F3D" w:rsidRDefault="00770F3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в) </w:t>
            </w:r>
            <w:r>
              <w:rPr>
                <w:iCs/>
                <w:sz w:val="24"/>
                <w:szCs w:val="24"/>
                <w:lang w:val="ru-RU"/>
              </w:rPr>
              <w:t>мінерального походження;</w:t>
            </w:r>
          </w:p>
          <w:p w:rsidR="00770F3D" w:rsidRDefault="0077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г)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штучного походження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       1 Ц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елюлоза</w:t>
            </w:r>
          </w:p>
          <w:p w:rsidR="00770F3D" w:rsidRDefault="0077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      2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окон шовкопряда</w:t>
            </w:r>
          </w:p>
          <w:p w:rsidR="00770F3D" w:rsidRDefault="0077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        3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сбест</w:t>
            </w:r>
          </w:p>
          <w:p w:rsidR="00770F3D" w:rsidRDefault="00770F3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        4 </w:t>
            </w:r>
            <w:r>
              <w:rPr>
                <w:iCs/>
                <w:sz w:val="24"/>
                <w:szCs w:val="24"/>
                <w:lang w:val="uk-UA"/>
              </w:rPr>
              <w:t>Б</w:t>
            </w:r>
            <w:r>
              <w:rPr>
                <w:iCs/>
                <w:sz w:val="24"/>
                <w:szCs w:val="24"/>
              </w:rPr>
              <w:t>авовна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rPr>
                <w:rFonts w:ascii="Times New Roman" w:hAnsi="Times New Roman"/>
                <w:lang w:val="uk-UA"/>
              </w:rPr>
            </w:pPr>
          </w:p>
          <w:p w:rsidR="00770F3D" w:rsidRDefault="00770F3D">
            <w:pPr>
              <w:rPr>
                <w:rFonts w:ascii="Times New Roman" w:hAnsi="Times New Roman"/>
                <w:lang w:val="uk-UA"/>
              </w:rPr>
            </w:pPr>
          </w:p>
          <w:p w:rsidR="00770F3D" w:rsidRDefault="00770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1 -</w:t>
            </w:r>
          </w:p>
          <w:p w:rsidR="00770F3D" w:rsidRDefault="00770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2 -</w:t>
            </w:r>
          </w:p>
          <w:p w:rsidR="00770F3D" w:rsidRDefault="00770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3 -</w:t>
            </w:r>
          </w:p>
          <w:p w:rsidR="00770F3D" w:rsidRDefault="00770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4 -</w:t>
            </w:r>
          </w:p>
          <w:p w:rsidR="00770F3D" w:rsidRDefault="00770F3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5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Визначте, чому дорівнюватиме ширина клина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лінії стегон для спідниці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восьмиклинки </w:t>
            </w:r>
            <w:r>
              <w:rPr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клинк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якщо 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Сс = </w:t>
            </w:r>
            <w:smartTag w:uri="urn:schemas-microsoft-com:office:smarttags" w:element="metricconverter">
              <w:smartTagPr>
                <w:attr w:name="ProductID" w:val="43 см"/>
              </w:smartTagPr>
              <w:r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43 см</w:t>
              </w:r>
            </w:smartTag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2 см</w:t>
              </w:r>
            </w:smartTag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0F3D" w:rsidRDefault="00770F3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а)  </w:t>
            </w:r>
            <w:smartTag w:uri="urn:schemas-microsoft-com:office:smarttags" w:element="metricconverter">
              <w:smartTagPr>
                <w:attr w:name="ProductID" w:val="12,5 см"/>
              </w:smartTagPr>
              <w:r>
                <w:rPr>
                  <w:sz w:val="24"/>
                  <w:szCs w:val="24"/>
                  <w:lang w:val="uk-UA"/>
                </w:rPr>
                <w:t>12,5 см</w:t>
              </w:r>
            </w:smartTag>
            <w:r>
              <w:rPr>
                <w:sz w:val="24"/>
                <w:szCs w:val="24"/>
              </w:rPr>
              <w:t>;</w:t>
            </w:r>
          </w:p>
          <w:p w:rsidR="00770F3D" w:rsidRDefault="00770F3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б)  </w:t>
            </w:r>
            <w:smartTag w:uri="urn:schemas-microsoft-com:office:smarttags" w:element="metricconverter">
              <w:smartTagPr>
                <w:attr w:name="ProductID" w:val="10,5 см"/>
              </w:smartTagPr>
              <w:r>
                <w:rPr>
                  <w:sz w:val="24"/>
                  <w:szCs w:val="24"/>
                  <w:lang w:val="uk-UA"/>
                </w:rPr>
                <w:t>10,5 см</w:t>
              </w:r>
            </w:smartTag>
            <w:r>
              <w:rPr>
                <w:sz w:val="24"/>
                <w:szCs w:val="24"/>
              </w:rPr>
              <w:t>;</w:t>
            </w:r>
          </w:p>
          <w:p w:rsidR="00770F3D" w:rsidRDefault="00770F3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в) 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rPr>
                  <w:sz w:val="24"/>
                  <w:szCs w:val="24"/>
                  <w:lang w:val="uk-UA"/>
                </w:rPr>
                <w:t>13 см</w:t>
              </w:r>
            </w:smartTag>
            <w:r>
              <w:rPr>
                <w:sz w:val="24"/>
                <w:szCs w:val="24"/>
              </w:rPr>
              <w:t>;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г)  </w:t>
            </w:r>
            <w:smartTag w:uri="urn:schemas-microsoft-com:office:smarttags" w:element="metricconverter">
              <w:smartTagPr>
                <w:attr w:name="ProductID" w:val="11 с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11 см</w:t>
              </w:r>
            </w:smartTag>
          </w:p>
          <w:p w:rsidR="00770F3D" w:rsidRDefault="00770F3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Установіть відповідність між поняттями композиції вишивки та їхніми тлумаченнями:</w:t>
            </w:r>
          </w:p>
          <w:p w:rsidR="00770F3D" w:rsidRDefault="00770F3D">
            <w:pPr>
              <w:pStyle w:val="ListParagraph"/>
              <w:autoSpaceDE w:val="0"/>
              <w:autoSpaceDN w:val="0"/>
              <w:adjustRightInd w:val="0"/>
              <w:ind w:left="2123" w:hanging="13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 </w:t>
            </w:r>
            <w:r>
              <w:rPr>
                <w:iCs/>
                <w:sz w:val="24"/>
                <w:szCs w:val="24"/>
              </w:rPr>
              <w:t xml:space="preserve">Композиція вишивки – </w:t>
            </w:r>
          </w:p>
          <w:p w:rsidR="00770F3D" w:rsidRDefault="00770F3D">
            <w:pPr>
              <w:pStyle w:val="ListParagraph"/>
              <w:autoSpaceDE w:val="0"/>
              <w:autoSpaceDN w:val="0"/>
              <w:adjustRightInd w:val="0"/>
              <w:ind w:left="2123" w:hanging="1331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  <w:r>
              <w:rPr>
                <w:iCs/>
                <w:sz w:val="24"/>
                <w:szCs w:val="24"/>
              </w:rPr>
              <w:t xml:space="preserve">Орнамент – </w:t>
            </w:r>
          </w:p>
          <w:p w:rsidR="00770F3D" w:rsidRDefault="00770F3D">
            <w:pPr>
              <w:pStyle w:val="ListParagraph"/>
              <w:autoSpaceDE w:val="0"/>
              <w:autoSpaceDN w:val="0"/>
              <w:adjustRightInd w:val="0"/>
              <w:ind w:left="2123" w:hanging="1331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 </w:t>
            </w:r>
            <w:r>
              <w:rPr>
                <w:iCs/>
                <w:sz w:val="24"/>
                <w:szCs w:val="24"/>
              </w:rPr>
              <w:t xml:space="preserve">Колорит – </w:t>
            </w:r>
          </w:p>
          <w:p w:rsidR="00770F3D" w:rsidRDefault="00770F3D">
            <w:pPr>
              <w:pStyle w:val="ListParagraph"/>
              <w:autoSpaceDE w:val="0"/>
              <w:autoSpaceDN w:val="0"/>
              <w:adjustRightInd w:val="0"/>
              <w:ind w:left="2123" w:hanging="1331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4 </w:t>
            </w:r>
            <w:r>
              <w:rPr>
                <w:iCs/>
                <w:sz w:val="24"/>
                <w:szCs w:val="24"/>
              </w:rPr>
              <w:t xml:space="preserve">Стилізація – </w:t>
            </w:r>
          </w:p>
          <w:p w:rsidR="00770F3D" w:rsidRDefault="0077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Поєднання різних елементів візерунка вишивки в єдине ціле та гармонійне розташування їх на ви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softHyphen/>
              <w:t>робі.</w:t>
            </w:r>
          </w:p>
          <w:p w:rsidR="00770F3D" w:rsidRDefault="0077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Гармонійне поєднання кольорів і відтінків, що під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softHyphen/>
              <w:t>порядковані основному тону та створюють єдність композиції вишивки.</w:t>
            </w:r>
          </w:p>
          <w:p w:rsidR="00770F3D" w:rsidRDefault="0077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здоблювальний візерунок, побудований на ритміч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ному повторенні окремих його елементів, мотивів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ворча обробка, спрощення форм реального світу з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збереженням їх характерних ознак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Визначте кількість петель, яку необхідно набрати на спиці при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язанні деталі плечового виробу. Ширина пілочки по лінії низу </w:t>
            </w:r>
            <w:smartTag w:uri="urn:schemas-microsoft-com:office:smarttags" w:element="metricconverter">
              <w:smartTagPr>
                <w:attr w:name="ProductID" w:val="18 см"/>
              </w:smartTagPr>
              <w:r>
                <w:rPr>
                  <w:rFonts w:ascii="Times New Roman" w:hAnsi="Times New Roman"/>
                  <w:b/>
                  <w:i/>
                  <w:sz w:val="24"/>
                  <w:szCs w:val="24"/>
                  <w:lang w:val="uk-UA"/>
                </w:rPr>
                <w:t>18 см</w:t>
              </w:r>
            </w:smartTag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щільність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язання 3,5 петлі в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rFonts w:ascii="Times New Roman" w:hAnsi="Times New Roman"/>
                  <w:b/>
                  <w:i/>
                  <w:sz w:val="24"/>
                  <w:szCs w:val="24"/>
                  <w:lang w:val="uk-UA"/>
                </w:rPr>
                <w:t>1 см</w:t>
              </w:r>
            </w:smartTag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а) 60 петель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0F3D" w:rsidRDefault="0077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б) 62 петлі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0F3D" w:rsidRDefault="0077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в) 65 петель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г) 67,5 петлі.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Установіть відповідність між поняттями проєктної діяльності та їх тлумаченнями:</w:t>
            </w:r>
          </w:p>
          <w:tbl>
            <w:tblPr>
              <w:tblW w:w="9585" w:type="dxa"/>
              <w:tblLayout w:type="fixed"/>
              <w:tblLook w:val="04A0" w:firstRow="1" w:lastRow="0" w:firstColumn="1" w:lastColumn="0" w:noHBand="0" w:noVBand="1"/>
            </w:tblPr>
            <w:tblGrid>
              <w:gridCol w:w="5305"/>
              <w:gridCol w:w="4280"/>
            </w:tblGrid>
            <w:tr w:rsidR="00770F3D">
              <w:trPr>
                <w:trHeight w:val="882"/>
              </w:trPr>
              <w:tc>
                <w:tcPr>
                  <w:tcW w:w="5307" w:type="dxa"/>
                  <w:hideMark/>
                </w:tcPr>
                <w:p w:rsidR="00770F3D" w:rsidRPr="00770F3D" w:rsidRDefault="00770F3D">
                  <w:pPr>
                    <w:pStyle w:val="ListParagraph"/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 xml:space="preserve">   </w:t>
                  </w:r>
                  <w:r w:rsidRPr="00770F3D">
                    <w:rPr>
                      <w:bCs/>
                      <w:iCs/>
                      <w:sz w:val="24"/>
                      <w:szCs w:val="24"/>
                    </w:rPr>
                    <w:t>1</w:t>
                  </w:r>
                  <w:r w:rsidRPr="00770F3D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 </w:t>
                  </w:r>
                  <w:r w:rsidRPr="00770F3D">
                    <w:rPr>
                      <w:iCs/>
                      <w:sz w:val="24"/>
                      <w:szCs w:val="24"/>
                    </w:rPr>
                    <w:t xml:space="preserve">Проєкт –  </w:t>
                  </w:r>
                </w:p>
                <w:p w:rsidR="00770F3D" w:rsidRPr="00770F3D" w:rsidRDefault="00770F3D">
                  <w:pPr>
                    <w:pStyle w:val="ListParagraph"/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iCs/>
                      <w:sz w:val="24"/>
                      <w:szCs w:val="24"/>
                    </w:rPr>
                  </w:pPr>
                  <w:r w:rsidRPr="00770F3D">
                    <w:rPr>
                      <w:bCs/>
                      <w:iCs/>
                      <w:sz w:val="24"/>
                      <w:szCs w:val="24"/>
                    </w:rPr>
                    <w:t xml:space="preserve">   2 </w:t>
                  </w:r>
                  <w:r w:rsidRPr="00770F3D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770F3D">
                    <w:rPr>
                      <w:iCs/>
                      <w:sz w:val="24"/>
                      <w:szCs w:val="24"/>
                    </w:rPr>
                    <w:t xml:space="preserve">Проєктування –  </w:t>
                  </w:r>
                </w:p>
                <w:p w:rsidR="00770F3D" w:rsidRDefault="00770F3D">
                  <w:pPr>
                    <w:pStyle w:val="ListParagraph"/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 xml:space="preserve">   3  Міні-маркетингові дослі</w:t>
                  </w:r>
                  <w:r>
                    <w:rPr>
                      <w:sz w:val="24"/>
                      <w:szCs w:val="24"/>
                    </w:rPr>
                    <w:softHyphen/>
                    <w:t xml:space="preserve">дження –  </w:t>
                  </w:r>
                </w:p>
                <w:p w:rsidR="00770F3D" w:rsidRDefault="00770F3D">
                  <w:pPr>
                    <w:pStyle w:val="ListParagraph"/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4  </w:t>
                  </w:r>
                  <w:r>
                    <w:rPr>
                      <w:sz w:val="24"/>
                      <w:szCs w:val="24"/>
                    </w:rPr>
                    <w:t xml:space="preserve">Мета проєкту –  </w:t>
                  </w:r>
                </w:p>
              </w:tc>
              <w:tc>
                <w:tcPr>
                  <w:tcW w:w="4281" w:type="dxa"/>
                </w:tcPr>
                <w:p w:rsidR="00770F3D" w:rsidRDefault="00770F3D" w:rsidP="00770F3D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iCs/>
                      <w:sz w:val="24"/>
                      <w:szCs w:val="24"/>
                      <w:lang w:val="ru-RU"/>
                    </w:rPr>
                  </w:pPr>
                </w:p>
                <w:p w:rsidR="00770F3D" w:rsidRDefault="00770F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8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770F3D" w:rsidRPr="00770F3D">
              <w:trPr>
                <w:trHeight w:val="882"/>
              </w:trPr>
              <w:tc>
                <w:tcPr>
                  <w:tcW w:w="9588" w:type="dxa"/>
                  <w:gridSpan w:val="2"/>
                </w:tcPr>
                <w:p w:rsidR="00770F3D" w:rsidRDefault="00770F3D">
                  <w:pPr>
                    <w:tabs>
                      <w:tab w:val="left" w:pos="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 В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ідображення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кінцевого результату про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є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кту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770F3D" w:rsidRDefault="00770F3D">
                  <w:pPr>
                    <w:tabs>
                      <w:tab w:val="left" w:pos="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З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бирання, опрацювання та аналіз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інформації</w:t>
                  </w:r>
                </w:p>
                <w:p w:rsidR="00770F3D" w:rsidRDefault="00770F3D">
                  <w:pPr>
                    <w:tabs>
                      <w:tab w:val="left" w:pos="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з ме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softHyphen/>
                    <w:t>тою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виявлення потреб потенційних споживачів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70F3D" w:rsidRDefault="00770F3D">
                  <w:pPr>
                    <w:tabs>
                      <w:tab w:val="left" w:pos="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  Ц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ілеспрямований проце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с з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створення виробу: від</w:t>
                  </w:r>
                </w:p>
                <w:p w:rsidR="00770F3D" w:rsidRDefault="00770F3D">
                  <w:pPr>
                    <w:tabs>
                      <w:tab w:val="left" w:pos="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в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иникнення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ідеї до повної її реалізації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70F3D" w:rsidRDefault="00770F3D">
                  <w:pPr>
                    <w:tabs>
                      <w:tab w:val="left" w:pos="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 П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роцес створення образу майбутнього виробу </w:t>
                  </w:r>
                </w:p>
                <w:p w:rsidR="00770F3D" w:rsidRDefault="00770F3D">
                  <w:pPr>
                    <w:tabs>
                      <w:tab w:val="left" w:pos="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та визначення способів його виготовлення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70F3D" w:rsidRDefault="00770F3D">
                  <w:pPr>
                    <w:tabs>
                      <w:tab w:val="left" w:pos="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16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770F3D" w:rsidRDefault="00770F3D">
            <w:pPr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1 -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2 -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3 -</w:t>
            </w:r>
          </w:p>
          <w:p w:rsidR="00770F3D" w:rsidRDefault="00770F3D">
            <w:pPr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0F3D" w:rsidRDefault="00770F3D">
            <w:pPr>
              <w:pStyle w:val="a8"/>
              <w:widowControl w:val="0"/>
              <w:ind w:left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Для приготування 4-х порцій сирників потрібно: </w:t>
            </w:r>
            <w:smartTag w:uri="urn:schemas-microsoft-com:office:smarttags" w:element="metricconverter">
              <w:smartTagPr>
                <w:attr w:name="ProductID" w:val="560 г"/>
              </w:smartTagPr>
              <w:r>
                <w:rPr>
                  <w:b/>
                  <w:i/>
                  <w:sz w:val="24"/>
                  <w:szCs w:val="24"/>
                  <w:lang w:val="uk-UA"/>
                </w:rPr>
                <w:t>560 г</w:t>
              </w:r>
            </w:smartTag>
            <w:r>
              <w:rPr>
                <w:b/>
                <w:i/>
                <w:sz w:val="24"/>
                <w:szCs w:val="24"/>
                <w:lang w:val="uk-UA"/>
              </w:rPr>
              <w:t xml:space="preserve"> сиру,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b/>
                  <w:i/>
                  <w:sz w:val="24"/>
                  <w:szCs w:val="24"/>
                  <w:lang w:val="uk-UA"/>
                </w:rPr>
                <w:t>100 г</w:t>
              </w:r>
            </w:smartTag>
            <w:r>
              <w:rPr>
                <w:b/>
                <w:i/>
                <w:sz w:val="24"/>
                <w:szCs w:val="24"/>
                <w:lang w:val="uk-UA"/>
              </w:rPr>
              <w:t xml:space="preserve"> борошна, </w:t>
            </w:r>
            <w:smartTag w:uri="urn:schemas-microsoft-com:office:smarttags" w:element="metricconverter">
              <w:smartTagPr>
                <w:attr w:name="ProductID" w:val="60 г"/>
              </w:smartTagPr>
              <w:r>
                <w:rPr>
                  <w:b/>
                  <w:i/>
                  <w:sz w:val="24"/>
                  <w:szCs w:val="24"/>
                  <w:lang w:val="uk-UA"/>
                </w:rPr>
                <w:t>60 г</w:t>
              </w:r>
            </w:smartTag>
            <w:r>
              <w:rPr>
                <w:b/>
                <w:i/>
                <w:sz w:val="24"/>
                <w:szCs w:val="24"/>
                <w:lang w:val="uk-UA"/>
              </w:rPr>
              <w:t xml:space="preserve"> цукру,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b/>
                  <w:i/>
                  <w:sz w:val="24"/>
                  <w:szCs w:val="24"/>
                  <w:lang w:val="uk-UA"/>
                </w:rPr>
                <w:t>40 г</w:t>
              </w:r>
            </w:smartTag>
            <w:r>
              <w:rPr>
                <w:b/>
                <w:i/>
                <w:sz w:val="24"/>
                <w:szCs w:val="24"/>
                <w:lang w:val="uk-UA"/>
              </w:rPr>
              <w:t xml:space="preserve"> вершкового масла, 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b/>
                  <w:i/>
                  <w:sz w:val="24"/>
                  <w:szCs w:val="24"/>
                  <w:lang w:val="uk-UA"/>
                </w:rPr>
                <w:t>80 г</w:t>
              </w:r>
            </w:smartTag>
            <w:r>
              <w:rPr>
                <w:b/>
                <w:i/>
                <w:sz w:val="24"/>
                <w:szCs w:val="24"/>
                <w:lang w:val="uk-UA"/>
              </w:rPr>
              <w:t xml:space="preserve"> сметани, 2 курячих яйця, </w:t>
            </w:r>
            <w:r>
              <w:rPr>
                <w:b/>
                <w:i/>
                <w:sz w:val="24"/>
                <w:szCs w:val="24"/>
                <w:lang w:val="uk-UA"/>
              </w:rPr>
              <w:lastRenderedPageBreak/>
              <w:t>сіль і ваніль за смаком. Скільки потрібно взяти сиру для приготування 5 порцій сирників?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widowControl w:val="0"/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600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0F3D" w:rsidRDefault="00770F3D">
            <w:pPr>
              <w:widowControl w:val="0"/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б)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700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0F3D" w:rsidRDefault="00770F3D">
            <w:pPr>
              <w:widowControl w:val="0"/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в) </w:t>
            </w:r>
            <w:smartTag w:uri="urn:schemas-microsoft-com:office:smarttags" w:element="metricconverter">
              <w:smartTagPr>
                <w:attr w:name="ProductID" w:val="750 г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750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0F3D" w:rsidRDefault="00770F3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г) </w:t>
            </w:r>
            <w:smartTag w:uri="urn:schemas-microsoft-com:office:smarttags" w:element="metricconverter">
              <w:smartTagPr>
                <w:attr w:name="ProductID" w:val="800 г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800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5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Установіть відповідність між графічними поняттями та їхніми тлумаченнями: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ехнічний малюнок –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70F3D" w:rsidRDefault="0077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удожній малюнок –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70F3D" w:rsidRDefault="0077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скіз –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ресленик –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рафічне зображення виробу, виконане від руки без дотримання масштабу, але з дотри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манням його пропорцій і зазначенням розмірів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рафічне зображення виробу, виконане від руки кольоровими олівцями, фарбами тощо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рафічне зображення виробу або його деталі,</w:t>
            </w:r>
            <w:r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виконане за допомогою креслярських інстру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ментів із зазначенням розмірів, масштабу та інших даних, необхідних для його виготовлення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ображення виробу в аксонометричній про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ції, виконане від</w:t>
            </w:r>
            <w:r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руки простим олівцем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F3D" w:rsidRDefault="00770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1 -</w:t>
            </w:r>
          </w:p>
          <w:p w:rsidR="00770F3D" w:rsidRDefault="00770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2 -</w:t>
            </w:r>
          </w:p>
          <w:p w:rsidR="00770F3D" w:rsidRDefault="00770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3 -</w:t>
            </w: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0F3D" w:rsidRDefault="00770F3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Визнач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правильну послідовність пошиття спідниці:</w:t>
            </w:r>
          </w:p>
          <w:p w:rsidR="00770F3D" w:rsidRDefault="00770F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Обробка виточок, складок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першої примірки й усунення дефектів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Підготовка деталей спідниці до обробки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Обробка застібки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Тимчасове з’єднання деталей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Обробка верхнього зрізу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Обробка нижнього зрізу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Обробка пояса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Обробка бічних швів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0F3D" w:rsidRDefault="00770F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Остаточне оздоблювання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обробка спідниці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F3D" w:rsidRDefault="00770F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1 -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2 -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3 -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4 -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5 -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6 -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7 -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8 -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9 -</w:t>
            </w:r>
          </w:p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10 -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0F3D" w:rsidRDefault="00770F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іть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відповідність між видами вишивальних технік та їх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характеристиками.</w:t>
            </w:r>
          </w:p>
          <w:p w:rsidR="00770F3D" w:rsidRDefault="00770F3D">
            <w:pPr>
              <w:pStyle w:val="Iauiue"/>
              <w:spacing w:line="276" w:lineRule="auto"/>
              <w:ind w:right="84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Поверхнево-нашивні лічильні   </w:t>
            </w:r>
          </w:p>
          <w:p w:rsidR="00770F3D" w:rsidRDefault="00770F3D">
            <w:pPr>
              <w:pStyle w:val="Iauiue"/>
              <w:spacing w:line="276" w:lineRule="auto"/>
              <w:ind w:right="84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  Поверхнево-нашивні вільні</w:t>
            </w:r>
            <w:r>
              <w:rPr>
                <w:rFonts w:ascii="Times New Roman" w:hAnsi="Times New Roman"/>
                <w:color w:val="000000"/>
                <w:lang w:val="uk-UA"/>
              </w:rPr>
              <w:br/>
              <w:t xml:space="preserve">3  Прозорі лічильні                   </w:t>
            </w: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  </w:t>
            </w:r>
          </w:p>
          <w:p w:rsidR="00770F3D" w:rsidRDefault="00770F3D">
            <w:pPr>
              <w:pStyle w:val="Iauiue"/>
              <w:spacing w:line="276" w:lineRule="auto"/>
              <w:ind w:right="84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  Прозорі вільні</w:t>
            </w:r>
          </w:p>
          <w:p w:rsidR="00770F3D" w:rsidRDefault="00770F3D">
            <w:pPr>
              <w:pStyle w:val="Iauiue"/>
              <w:spacing w:line="276" w:lineRule="auto"/>
              <w:ind w:left="76" w:right="84"/>
              <w:rPr>
                <w:rFonts w:ascii="Times New Roman" w:hAnsi="Times New Roman"/>
                <w:noProof/>
                <w:color w:val="00B05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br/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Виконують на місці висмикнутих із тканини ниток.</w:t>
            </w:r>
            <w:r>
              <w:rPr>
                <w:rFonts w:ascii="Times New Roman" w:hAnsi="Times New Roman"/>
                <w:color w:val="000000"/>
                <w:lang w:val="uk-UA"/>
              </w:rPr>
              <w:br/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Виконують на місцях прорізей вільної форми, з’єднаних перемичками.</w:t>
            </w:r>
            <w:r>
              <w:rPr>
                <w:rFonts w:ascii="Times New Roman" w:hAnsi="Times New Roman"/>
                <w:color w:val="000000"/>
                <w:lang w:val="uk-UA"/>
              </w:rPr>
              <w:br/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Виконують на поверхні тканини за попередньо </w:t>
            </w: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нанесеним контуром.</w:t>
            </w:r>
            <w:r>
              <w:rPr>
                <w:rFonts w:ascii="Times New Roman" w:hAnsi="Times New Roman"/>
                <w:color w:val="000000"/>
                <w:lang w:val="uk-UA"/>
              </w:rPr>
              <w:br/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Г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Виконують на поверхні тканини, рахуючи нитки.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770F3D" w:rsidRDefault="00770F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770F3D" w:rsidRDefault="00770F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770F3D" w:rsidRDefault="00770F3D">
            <w:pPr>
              <w:pStyle w:val="Iauiue"/>
              <w:spacing w:line="276" w:lineRule="auto"/>
              <w:ind w:right="84"/>
              <w:rPr>
                <w:rFonts w:ascii="Times New Roman" w:hAnsi="Times New Roman"/>
                <w:noProof/>
                <w:color w:val="00B05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/>
        </w:tc>
      </w:tr>
      <w:tr w:rsidR="00770F3D" w:rsidTr="00770F3D">
        <w:trPr>
          <w:trHeight w:val="4240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5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0F3D" w:rsidRDefault="00770F3D">
            <w:pPr>
              <w:rPr>
                <w:rFonts w:ascii="Times New Roman" w:hAnsi="Times New Roman"/>
                <w:b/>
                <w:i/>
                <w:color w:val="000000"/>
                <w:szCs w:val="28"/>
                <w:lang w:val="uk-U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624840</wp:posOffset>
                  </wp:positionV>
                  <wp:extent cx="1859280" cy="1998980"/>
                  <wp:effectExtent l="0" t="0" r="0" b="0"/>
                  <wp:wrapSquare wrapText="bothSides"/>
                  <wp:docPr id="126" name="Рисунок 126" descr="G:\Мои рисунки\Мои рисунки\Олимпиада_2007-08\Викройка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G:\Мои рисунки\Мои рисунки\Олимпиада_2007-08\Викройка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99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873760</wp:posOffset>
                  </wp:positionV>
                  <wp:extent cx="1210945" cy="1525270"/>
                  <wp:effectExtent l="0" t="0" r="0" b="0"/>
                  <wp:wrapSquare wrapText="bothSides"/>
                  <wp:docPr id="125" name="Рисунок 125" descr="G:\Мои рисунки\Мои рисунки\Олимпиада_2007-08\Спидница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G:\Мои рисунки\Мои рисунки\Олимпиада_2007-08\Спидница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lum bright="-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52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i/>
              </w:rPr>
              <w:t>Відповідно до заданого ескіз</w:t>
            </w:r>
            <w:r>
              <w:rPr>
                <w:rFonts w:ascii="Times New Roman" w:hAnsi="Times New Roman"/>
                <w:b/>
                <w:i/>
                <w:lang w:val="uk-UA"/>
              </w:rPr>
              <w:t>а</w:t>
            </w:r>
            <w:r>
              <w:rPr>
                <w:rFonts w:ascii="Times New Roman" w:hAnsi="Times New Roman"/>
                <w:b/>
                <w:i/>
              </w:rPr>
              <w:t xml:space="preserve"> змоделюй</w:t>
            </w:r>
            <w:r>
              <w:rPr>
                <w:rFonts w:ascii="Times New Roman" w:hAnsi="Times New Roman"/>
                <w:b/>
                <w:i/>
                <w:lang w:val="uk-UA"/>
              </w:rPr>
              <w:t>те</w:t>
            </w:r>
            <w:r>
              <w:rPr>
                <w:rFonts w:ascii="Times New Roman" w:hAnsi="Times New Roman"/>
                <w:b/>
                <w:i/>
              </w:rPr>
              <w:t xml:space="preserve"> переднє полотнище спідниці</w:t>
            </w:r>
            <w:r>
              <w:rPr>
                <w:rFonts w:ascii="Times New Roman" w:hAnsi="Times New Roman"/>
                <w:b/>
                <w:i/>
                <w:lang w:val="uk-UA"/>
              </w:rPr>
              <w:t>.</w:t>
            </w:r>
          </w:p>
          <w:p w:rsidR="00770F3D" w:rsidRDefault="00770F3D">
            <w:pPr>
              <w:tabs>
                <w:tab w:val="left" w:pos="3861"/>
              </w:tabs>
              <w:jc w:val="both"/>
              <w:rPr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spacing w:after="0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tabs>
                <w:tab w:val="left" w:pos="3861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Максимальна кількість балів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70F3D" w:rsidRDefault="00770F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3D" w:rsidTr="00770F3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6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70F3D" w:rsidRDefault="00770F3D">
            <w:pPr>
              <w:tabs>
                <w:tab w:val="left" w:pos="3861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Набрано балів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70F3D" w:rsidRDefault="00770F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70F3D" w:rsidRDefault="00770F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70F3D" w:rsidRDefault="00770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B8A" w:rsidRDefault="00CC7B8A" w:rsidP="00AE261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 w:eastAsia="ru-RU"/>
        </w:rPr>
      </w:pPr>
    </w:p>
    <w:sectPr w:rsidR="00CC7B8A" w:rsidSect="00AE2617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58E"/>
    <w:multiLevelType w:val="hybridMultilevel"/>
    <w:tmpl w:val="88E68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9086D"/>
    <w:multiLevelType w:val="hybridMultilevel"/>
    <w:tmpl w:val="CAF0C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924D2"/>
    <w:multiLevelType w:val="hybridMultilevel"/>
    <w:tmpl w:val="F6FCE458"/>
    <w:lvl w:ilvl="0" w:tplc="21BA4600">
      <w:start w:val="1"/>
      <w:numFmt w:val="decimal"/>
      <w:lvlText w:val="%1"/>
      <w:lvlJc w:val="left"/>
      <w:pPr>
        <w:ind w:left="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40" w:hanging="180"/>
      </w:pPr>
      <w:rPr>
        <w:rFonts w:cs="Times New Roman"/>
      </w:rPr>
    </w:lvl>
  </w:abstractNum>
  <w:abstractNum w:abstractNumId="3" w15:restartNumberingAfterBreak="0">
    <w:nsid w:val="27D55980"/>
    <w:multiLevelType w:val="hybridMultilevel"/>
    <w:tmpl w:val="0514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35486"/>
    <w:multiLevelType w:val="hybridMultilevel"/>
    <w:tmpl w:val="9AC89986"/>
    <w:lvl w:ilvl="0" w:tplc="2110BFC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2A60EFE"/>
    <w:multiLevelType w:val="hybridMultilevel"/>
    <w:tmpl w:val="C4D0D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940F5"/>
    <w:multiLevelType w:val="hybridMultilevel"/>
    <w:tmpl w:val="8A6607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E4357"/>
    <w:multiLevelType w:val="hybridMultilevel"/>
    <w:tmpl w:val="2C3085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5B96506D"/>
    <w:multiLevelType w:val="hybridMultilevel"/>
    <w:tmpl w:val="7A4070B6"/>
    <w:lvl w:ilvl="0" w:tplc="CFDCD2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E7C1712"/>
    <w:multiLevelType w:val="hybridMultilevel"/>
    <w:tmpl w:val="764CB4E8"/>
    <w:lvl w:ilvl="0" w:tplc="CFDCD2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1A256F"/>
    <w:multiLevelType w:val="hybridMultilevel"/>
    <w:tmpl w:val="A3F4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675A03"/>
    <w:multiLevelType w:val="hybridMultilevel"/>
    <w:tmpl w:val="D988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24"/>
    <w:rsid w:val="000043D3"/>
    <w:rsid w:val="0003670E"/>
    <w:rsid w:val="000552B7"/>
    <w:rsid w:val="00066E92"/>
    <w:rsid w:val="0009300B"/>
    <w:rsid w:val="000D304B"/>
    <w:rsid w:val="000E7029"/>
    <w:rsid w:val="00141F6C"/>
    <w:rsid w:val="00147DC8"/>
    <w:rsid w:val="00156885"/>
    <w:rsid w:val="00176646"/>
    <w:rsid w:val="001858D8"/>
    <w:rsid w:val="001911BC"/>
    <w:rsid w:val="001C2FDF"/>
    <w:rsid w:val="001C6458"/>
    <w:rsid w:val="001D28CA"/>
    <w:rsid w:val="001F046D"/>
    <w:rsid w:val="001F4B0C"/>
    <w:rsid w:val="0020661C"/>
    <w:rsid w:val="00220185"/>
    <w:rsid w:val="00287D57"/>
    <w:rsid w:val="0029277E"/>
    <w:rsid w:val="002A08AB"/>
    <w:rsid w:val="002B151D"/>
    <w:rsid w:val="002B6C21"/>
    <w:rsid w:val="002C2D0D"/>
    <w:rsid w:val="00354480"/>
    <w:rsid w:val="00375B0B"/>
    <w:rsid w:val="00381BF6"/>
    <w:rsid w:val="0039650A"/>
    <w:rsid w:val="003C6D2B"/>
    <w:rsid w:val="003D2E37"/>
    <w:rsid w:val="003D62FC"/>
    <w:rsid w:val="003E2A98"/>
    <w:rsid w:val="003F6E59"/>
    <w:rsid w:val="003F767A"/>
    <w:rsid w:val="00420020"/>
    <w:rsid w:val="0044558F"/>
    <w:rsid w:val="00471305"/>
    <w:rsid w:val="004C2029"/>
    <w:rsid w:val="004E2579"/>
    <w:rsid w:val="004E25B6"/>
    <w:rsid w:val="004F0EE2"/>
    <w:rsid w:val="004F11EE"/>
    <w:rsid w:val="00550B82"/>
    <w:rsid w:val="0056397D"/>
    <w:rsid w:val="0057362D"/>
    <w:rsid w:val="005D1D04"/>
    <w:rsid w:val="005E4610"/>
    <w:rsid w:val="005E6BB5"/>
    <w:rsid w:val="005F0A28"/>
    <w:rsid w:val="00642E84"/>
    <w:rsid w:val="0066121C"/>
    <w:rsid w:val="006A5F4B"/>
    <w:rsid w:val="006B6057"/>
    <w:rsid w:val="006C6BC7"/>
    <w:rsid w:val="006F3E3C"/>
    <w:rsid w:val="00732F80"/>
    <w:rsid w:val="00762E1B"/>
    <w:rsid w:val="00770F3D"/>
    <w:rsid w:val="00791BF7"/>
    <w:rsid w:val="00791EBC"/>
    <w:rsid w:val="007C6E6B"/>
    <w:rsid w:val="007C762D"/>
    <w:rsid w:val="007E479E"/>
    <w:rsid w:val="008062F5"/>
    <w:rsid w:val="008067B1"/>
    <w:rsid w:val="00814489"/>
    <w:rsid w:val="00817DD4"/>
    <w:rsid w:val="00843271"/>
    <w:rsid w:val="008943B0"/>
    <w:rsid w:val="008D50BE"/>
    <w:rsid w:val="008D55A6"/>
    <w:rsid w:val="009151BC"/>
    <w:rsid w:val="00916D20"/>
    <w:rsid w:val="00923291"/>
    <w:rsid w:val="00924173"/>
    <w:rsid w:val="009249C9"/>
    <w:rsid w:val="00950D09"/>
    <w:rsid w:val="00975BC5"/>
    <w:rsid w:val="00975CB3"/>
    <w:rsid w:val="00984413"/>
    <w:rsid w:val="00984716"/>
    <w:rsid w:val="00996724"/>
    <w:rsid w:val="009F751E"/>
    <w:rsid w:val="00A2460F"/>
    <w:rsid w:val="00A24A0B"/>
    <w:rsid w:val="00A35CC4"/>
    <w:rsid w:val="00A542ED"/>
    <w:rsid w:val="00A71FB5"/>
    <w:rsid w:val="00A776E9"/>
    <w:rsid w:val="00A919D8"/>
    <w:rsid w:val="00AA129A"/>
    <w:rsid w:val="00AA43EA"/>
    <w:rsid w:val="00AE2617"/>
    <w:rsid w:val="00AF3C26"/>
    <w:rsid w:val="00B03039"/>
    <w:rsid w:val="00B0512A"/>
    <w:rsid w:val="00B276CD"/>
    <w:rsid w:val="00B31C52"/>
    <w:rsid w:val="00B61ACA"/>
    <w:rsid w:val="00B651B1"/>
    <w:rsid w:val="00B7049A"/>
    <w:rsid w:val="00B86D3C"/>
    <w:rsid w:val="00BA3E52"/>
    <w:rsid w:val="00BB1481"/>
    <w:rsid w:val="00BB489F"/>
    <w:rsid w:val="00BC6856"/>
    <w:rsid w:val="00BE452F"/>
    <w:rsid w:val="00BE79FD"/>
    <w:rsid w:val="00C06CA3"/>
    <w:rsid w:val="00C135D2"/>
    <w:rsid w:val="00C14684"/>
    <w:rsid w:val="00C44BE8"/>
    <w:rsid w:val="00C5270E"/>
    <w:rsid w:val="00CA1C57"/>
    <w:rsid w:val="00CB74DE"/>
    <w:rsid w:val="00CC0C66"/>
    <w:rsid w:val="00CC7B8A"/>
    <w:rsid w:val="00CC7C55"/>
    <w:rsid w:val="00CF5D5C"/>
    <w:rsid w:val="00D234A8"/>
    <w:rsid w:val="00D25ADA"/>
    <w:rsid w:val="00D4434A"/>
    <w:rsid w:val="00D57448"/>
    <w:rsid w:val="00DC3987"/>
    <w:rsid w:val="00DD0594"/>
    <w:rsid w:val="00DD1AEE"/>
    <w:rsid w:val="00DE1CF5"/>
    <w:rsid w:val="00E14382"/>
    <w:rsid w:val="00E44D54"/>
    <w:rsid w:val="00E6147B"/>
    <w:rsid w:val="00E76C91"/>
    <w:rsid w:val="00EC007A"/>
    <w:rsid w:val="00EC775D"/>
    <w:rsid w:val="00ED32DA"/>
    <w:rsid w:val="00EE3BB5"/>
    <w:rsid w:val="00F00216"/>
    <w:rsid w:val="00F02519"/>
    <w:rsid w:val="00F051E4"/>
    <w:rsid w:val="00F2004F"/>
    <w:rsid w:val="00F26E24"/>
    <w:rsid w:val="00F41E33"/>
    <w:rsid w:val="00F63689"/>
    <w:rsid w:val="00F70520"/>
    <w:rsid w:val="00FB5B9D"/>
    <w:rsid w:val="00FC0B05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B0FB8D8"/>
  <w15:chartTrackingRefBased/>
  <w15:docId w15:val="{5C956700-255D-4E44-88A0-11985E04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52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з-завдання"/>
    <w:next w:val="a"/>
    <w:link w:val="-0"/>
    <w:rsid w:val="006B6057"/>
    <w:pPr>
      <w:keepNext/>
      <w:spacing w:before="120" w:after="40"/>
      <w:ind w:left="227" w:hanging="227"/>
      <w:contextualSpacing/>
      <w:jc w:val="both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-0">
    <w:name w:val="з-завдання Знак"/>
    <w:basedOn w:val="a0"/>
    <w:link w:val="-"/>
    <w:rsid w:val="006B6057"/>
    <w:rPr>
      <w:rFonts w:ascii="Times New Roman" w:eastAsia="Times New Roman" w:hAnsi="Times New Roman"/>
      <w:b/>
      <w:sz w:val="24"/>
      <w:szCs w:val="24"/>
      <w:lang w:val="uk-UA" w:eastAsia="ru-RU" w:bidi="ar-SA"/>
    </w:rPr>
  </w:style>
  <w:style w:type="paragraph" w:customStyle="1" w:styleId="a3">
    <w:name w:val="абвг"/>
    <w:link w:val="a4"/>
    <w:rsid w:val="006B6057"/>
    <w:pPr>
      <w:spacing w:after="80"/>
      <w:ind w:left="227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абвг Знак"/>
    <w:basedOn w:val="a0"/>
    <w:link w:val="a3"/>
    <w:rsid w:val="006B6057"/>
    <w:rPr>
      <w:rFonts w:ascii="Times New Roman" w:eastAsia="Times New Roman" w:hAnsi="Times New Roman"/>
      <w:sz w:val="24"/>
      <w:szCs w:val="24"/>
      <w:lang w:val="uk-UA" w:eastAsia="ru-RU" w:bidi="ar-SA"/>
    </w:rPr>
  </w:style>
  <w:style w:type="paragraph" w:styleId="a5">
    <w:name w:val="Body Text Indent"/>
    <w:basedOn w:val="a"/>
    <w:link w:val="a6"/>
    <w:rsid w:val="006B6057"/>
    <w:pPr>
      <w:spacing w:after="120" w:line="240" w:lineRule="auto"/>
      <w:ind w:left="283"/>
    </w:pPr>
    <w:rPr>
      <w:rFonts w:ascii="Times New Roman" w:eastAsia="Times New Roman" w:hAnsi="Times New Roman"/>
      <w:iCs/>
      <w:sz w:val="28"/>
      <w:szCs w:val="28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6B6057"/>
    <w:rPr>
      <w:rFonts w:ascii="Times New Roman" w:eastAsia="Times New Roman" w:hAnsi="Times New Roman" w:cs="Times New Roman"/>
      <w:iCs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550B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0B8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141F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9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39650A"/>
    <w:pPr>
      <w:ind w:left="720"/>
    </w:pPr>
    <w:rPr>
      <w:lang w:val="uk-UA"/>
    </w:rPr>
  </w:style>
  <w:style w:type="paragraph" w:customStyle="1" w:styleId="Iauiue">
    <w:name w:val="Iau?iue"/>
    <w:rsid w:val="0039650A"/>
    <w:rPr>
      <w:rFonts w:ascii="Arial" w:eastAsia="Times New Roman" w:hAnsi="Arial"/>
      <w:sz w:val="24"/>
      <w:lang w:val="ru-RU" w:eastAsia="ru-RU"/>
    </w:rPr>
  </w:style>
  <w:style w:type="paragraph" w:styleId="a9">
    <w:name w:val="Normal (Web)"/>
    <w:basedOn w:val="a"/>
    <w:rsid w:val="00396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file:///G:\&#1052;&#1086;&#1080;%20&#1088;&#1080;&#1089;&#1091;&#1085;&#1082;&#1080;\&#1052;&#1086;&#1080;%20&#1088;&#1080;&#1089;&#1091;&#1085;&#1082;&#1080;\&#1054;&#1083;&#1080;&#1084;&#1087;&#1080;&#1072;&#1076;&#1072;_2007-08\&#1042;&#1080;&#1082;&#1088;&#1086;&#1081;&#1082;&#1072;_1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file:///G:\&#1052;&#1086;&#1080;%20&#1088;&#1080;&#1089;&#1091;&#1085;&#1082;&#1080;\&#1052;&#1086;&#1080;%20&#1088;&#1080;&#1089;&#1091;&#1085;&#1082;&#1080;\&#1054;&#1083;&#1080;&#1084;&#1087;&#1080;&#1072;&#1076;&#1072;_2007-08\&#1057;&#1087;&#1080;&#1076;&#1085;&#1080;&#1094;&#1072;_9.jp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Завуч</cp:lastModifiedBy>
  <cp:revision>3</cp:revision>
  <cp:lastPrinted>2020-10-08T08:37:00Z</cp:lastPrinted>
  <dcterms:created xsi:type="dcterms:W3CDTF">2020-11-16T09:53:00Z</dcterms:created>
  <dcterms:modified xsi:type="dcterms:W3CDTF">2020-11-16T09:53:00Z</dcterms:modified>
</cp:coreProperties>
</file>